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0" w:type="dxa"/>
        <w:tblInd w:w="-684" w:type="dxa"/>
        <w:tblLook w:val="04A0" w:firstRow="1" w:lastRow="0" w:firstColumn="1" w:lastColumn="0" w:noHBand="0" w:noVBand="1"/>
      </w:tblPr>
      <w:tblGrid>
        <w:gridCol w:w="6604"/>
        <w:gridCol w:w="3686"/>
      </w:tblGrid>
      <w:tr w:rsidR="000D5712" w:rsidTr="000D5712">
        <w:tc>
          <w:tcPr>
            <w:tcW w:w="6604" w:type="dxa"/>
          </w:tcPr>
          <w:p w:rsidR="000D5712" w:rsidRDefault="00E754DF">
            <w:pPr>
              <w:tabs>
                <w:tab w:val="left" w:pos="2694"/>
                <w:tab w:val="left" w:pos="3686"/>
                <w:tab w:val="left" w:pos="5954"/>
                <w:tab w:val="left" w:pos="6521"/>
              </w:tabs>
              <w:jc w:val="right"/>
            </w:pPr>
            <w:r>
              <w:rPr>
                <w:noProof/>
              </w:rPr>
              <w:drawing>
                <wp:anchor distT="0" distB="0" distL="114300" distR="114300" simplePos="0" relativeHeight="251658240" behindDoc="0" locked="0" layoutInCell="1" allowOverlap="1">
                  <wp:simplePos x="0" y="0"/>
                  <wp:positionH relativeFrom="margin">
                    <wp:posOffset>332740</wp:posOffset>
                  </wp:positionH>
                  <wp:positionV relativeFrom="margin">
                    <wp:posOffset>-66675</wp:posOffset>
                  </wp:positionV>
                  <wp:extent cx="876300" cy="962025"/>
                  <wp:effectExtent l="0" t="0" r="0" b="9525"/>
                  <wp:wrapSquare wrapText="bothSides"/>
                  <wp:docPr id="1" name="Рисунок 1" descr="C:\док\PR\! ЛОГО ПАРТНЕРЫ\Фонд Прохорова\250х250m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док\PR\! ЛОГО ПАРТНЕРЫ\Фонд Прохорова\250х250mm-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anchor>
              </w:drawing>
            </w:r>
          </w:p>
        </w:tc>
        <w:tc>
          <w:tcPr>
            <w:tcW w:w="3686" w:type="dxa"/>
          </w:tcPr>
          <w:p w:rsidR="000D5712" w:rsidRDefault="000D5712">
            <w:pPr>
              <w:shd w:val="clear" w:color="auto" w:fill="FFFFFF"/>
              <w:tabs>
                <w:tab w:val="left" w:pos="2694"/>
                <w:tab w:val="left" w:pos="3686"/>
                <w:tab w:val="left" w:pos="5954"/>
                <w:tab w:val="left" w:pos="6521"/>
              </w:tabs>
              <w:ind w:left="-684" w:firstLine="686"/>
              <w:jc w:val="both"/>
              <w:rPr>
                <w:sz w:val="20"/>
                <w:szCs w:val="20"/>
              </w:rPr>
            </w:pPr>
            <w:r>
              <w:rPr>
                <w:sz w:val="20"/>
                <w:szCs w:val="20"/>
              </w:rPr>
              <w:t>Приложение № 1 к Положению</w:t>
            </w:r>
          </w:p>
          <w:p w:rsidR="000D5712" w:rsidRDefault="000D5712">
            <w:pPr>
              <w:shd w:val="clear" w:color="auto" w:fill="FFFFFF"/>
              <w:tabs>
                <w:tab w:val="left" w:pos="2694"/>
                <w:tab w:val="left" w:pos="3686"/>
                <w:tab w:val="left" w:pos="5954"/>
                <w:tab w:val="left" w:pos="6521"/>
              </w:tabs>
              <w:ind w:left="-684" w:firstLine="686"/>
              <w:jc w:val="both"/>
              <w:rPr>
                <w:sz w:val="20"/>
                <w:szCs w:val="20"/>
              </w:rPr>
            </w:pPr>
            <w:r>
              <w:rPr>
                <w:sz w:val="20"/>
                <w:szCs w:val="20"/>
              </w:rPr>
              <w:t xml:space="preserve">о Сибирском межрегиональном </w:t>
            </w:r>
          </w:p>
          <w:p w:rsidR="000D5712" w:rsidRDefault="000D5712">
            <w:pPr>
              <w:shd w:val="clear" w:color="auto" w:fill="FFFFFF"/>
              <w:tabs>
                <w:tab w:val="left" w:pos="2694"/>
                <w:tab w:val="left" w:pos="3686"/>
                <w:tab w:val="left" w:pos="5954"/>
                <w:tab w:val="left" w:pos="6521"/>
              </w:tabs>
              <w:ind w:left="-684" w:firstLine="686"/>
              <w:jc w:val="both"/>
              <w:rPr>
                <w:sz w:val="20"/>
                <w:szCs w:val="20"/>
              </w:rPr>
            </w:pPr>
            <w:r>
              <w:rPr>
                <w:sz w:val="20"/>
                <w:szCs w:val="20"/>
              </w:rPr>
              <w:t>поэтическом арт-</w:t>
            </w:r>
            <w:proofErr w:type="spellStart"/>
            <w:r>
              <w:rPr>
                <w:sz w:val="20"/>
                <w:szCs w:val="20"/>
              </w:rPr>
              <w:t>баттле</w:t>
            </w:r>
            <w:proofErr w:type="spellEnd"/>
            <w:r>
              <w:rPr>
                <w:sz w:val="20"/>
                <w:szCs w:val="20"/>
              </w:rPr>
              <w:t xml:space="preserve"> «</w:t>
            </w:r>
            <w:proofErr w:type="spellStart"/>
            <w:r>
              <w:rPr>
                <w:sz w:val="20"/>
                <w:szCs w:val="20"/>
              </w:rPr>
              <w:t>PandA</w:t>
            </w:r>
            <w:proofErr w:type="spellEnd"/>
            <w:r>
              <w:rPr>
                <w:sz w:val="20"/>
                <w:szCs w:val="20"/>
              </w:rPr>
              <w:t>»</w:t>
            </w:r>
          </w:p>
          <w:p w:rsidR="000D5712" w:rsidRDefault="000D5712">
            <w:pPr>
              <w:tabs>
                <w:tab w:val="left" w:pos="2694"/>
                <w:tab w:val="left" w:pos="3686"/>
                <w:tab w:val="left" w:pos="5954"/>
                <w:tab w:val="left" w:pos="6521"/>
              </w:tabs>
              <w:jc w:val="center"/>
            </w:pPr>
          </w:p>
        </w:tc>
      </w:tr>
    </w:tbl>
    <w:p w:rsidR="000D5712" w:rsidRDefault="000D5712" w:rsidP="000D5712">
      <w:pPr>
        <w:jc w:val="center"/>
        <w:rPr>
          <w:b/>
          <w:sz w:val="28"/>
          <w:szCs w:val="28"/>
        </w:rPr>
      </w:pPr>
      <w:r>
        <w:rPr>
          <w:b/>
          <w:sz w:val="28"/>
          <w:szCs w:val="28"/>
        </w:rPr>
        <w:t xml:space="preserve">Заявка на участие </w:t>
      </w:r>
    </w:p>
    <w:p w:rsidR="000D5712" w:rsidRDefault="000D5712" w:rsidP="000D5712">
      <w:pPr>
        <w:jc w:val="center"/>
        <w:rPr>
          <w:b/>
          <w:sz w:val="28"/>
          <w:szCs w:val="28"/>
        </w:rPr>
      </w:pPr>
      <w:r>
        <w:rPr>
          <w:b/>
          <w:sz w:val="28"/>
          <w:szCs w:val="28"/>
        </w:rPr>
        <w:t>в</w:t>
      </w:r>
      <w:r>
        <w:rPr>
          <w:sz w:val="28"/>
          <w:szCs w:val="28"/>
        </w:rPr>
        <w:t xml:space="preserve"> </w:t>
      </w:r>
      <w:r>
        <w:rPr>
          <w:b/>
          <w:sz w:val="28"/>
          <w:szCs w:val="28"/>
        </w:rPr>
        <w:t>Сибирском межрегиональном поэтическом арт-</w:t>
      </w:r>
      <w:proofErr w:type="spellStart"/>
      <w:r>
        <w:rPr>
          <w:b/>
          <w:sz w:val="28"/>
          <w:szCs w:val="28"/>
        </w:rPr>
        <w:t>баттле</w:t>
      </w:r>
      <w:proofErr w:type="spellEnd"/>
      <w:r>
        <w:rPr>
          <w:b/>
          <w:sz w:val="28"/>
          <w:szCs w:val="28"/>
        </w:rPr>
        <w:t xml:space="preserve"> «</w:t>
      </w:r>
      <w:proofErr w:type="spellStart"/>
      <w:r>
        <w:rPr>
          <w:b/>
          <w:sz w:val="28"/>
          <w:szCs w:val="28"/>
        </w:rPr>
        <w:t>PandA</w:t>
      </w:r>
      <w:proofErr w:type="spellEnd"/>
      <w:r>
        <w:rPr>
          <w:b/>
          <w:sz w:val="28"/>
          <w:szCs w:val="28"/>
        </w:rPr>
        <w:t>»»</w:t>
      </w:r>
    </w:p>
    <w:p w:rsidR="000D5712" w:rsidRDefault="000D5712" w:rsidP="000D5712">
      <w:pPr>
        <w:pStyle w:val="a5"/>
        <w:tabs>
          <w:tab w:val="left" w:pos="2775"/>
        </w:tabs>
        <w:ind w:left="-720" w:right="-185" w:firstLine="709"/>
        <w:jc w:val="center"/>
        <w:rPr>
          <w:b/>
          <w:szCs w:val="28"/>
        </w:rPr>
      </w:pPr>
    </w:p>
    <w:tbl>
      <w:tblPr>
        <w:tblW w:w="0" w:type="auto"/>
        <w:tblLook w:val="04A0" w:firstRow="1" w:lastRow="0" w:firstColumn="1" w:lastColumn="0" w:noHBand="0" w:noVBand="1"/>
      </w:tblPr>
      <w:tblGrid>
        <w:gridCol w:w="3256"/>
        <w:gridCol w:w="6315"/>
      </w:tblGrid>
      <w:tr w:rsidR="000D5712" w:rsidTr="000D5712">
        <w:tc>
          <w:tcPr>
            <w:tcW w:w="3369" w:type="dxa"/>
            <w:hideMark/>
          </w:tcPr>
          <w:p w:rsidR="000D5712" w:rsidRDefault="000D5712">
            <w:pPr>
              <w:pStyle w:val="a5"/>
              <w:tabs>
                <w:tab w:val="left" w:pos="2775"/>
              </w:tabs>
              <w:ind w:left="0" w:right="174"/>
              <w:jc w:val="left"/>
              <w:rPr>
                <w:szCs w:val="28"/>
              </w:rPr>
            </w:pPr>
            <w:r>
              <w:rPr>
                <w:color w:val="333333"/>
                <w:szCs w:val="28"/>
              </w:rPr>
              <w:t>Фамилия, имя, отчество участника  (поэта/чтеца)</w:t>
            </w:r>
          </w:p>
        </w:tc>
        <w:tc>
          <w:tcPr>
            <w:tcW w:w="6768" w:type="dxa"/>
          </w:tcPr>
          <w:p w:rsidR="000D5712" w:rsidRDefault="000D5712">
            <w:pPr>
              <w:pStyle w:val="a5"/>
              <w:tabs>
                <w:tab w:val="left" w:pos="2775"/>
              </w:tabs>
              <w:ind w:left="0" w:right="-185"/>
              <w:rPr>
                <w:szCs w:val="28"/>
              </w:rPr>
            </w:pPr>
          </w:p>
          <w:p w:rsidR="000D5712" w:rsidRDefault="000D5712">
            <w:pPr>
              <w:pStyle w:val="a5"/>
              <w:pBdr>
                <w:top w:val="single" w:sz="12" w:space="1" w:color="auto"/>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r w:rsidR="000D5712" w:rsidTr="000D5712">
        <w:tc>
          <w:tcPr>
            <w:tcW w:w="3369" w:type="dxa"/>
            <w:hideMark/>
          </w:tcPr>
          <w:p w:rsidR="000D5712" w:rsidRDefault="000D5712">
            <w:pPr>
              <w:pStyle w:val="a5"/>
              <w:tabs>
                <w:tab w:val="left" w:pos="2775"/>
              </w:tabs>
              <w:ind w:left="0" w:right="174"/>
              <w:jc w:val="left"/>
              <w:rPr>
                <w:color w:val="333333"/>
                <w:szCs w:val="28"/>
              </w:rPr>
            </w:pPr>
            <w:r>
              <w:rPr>
                <w:color w:val="333333"/>
                <w:szCs w:val="28"/>
              </w:rPr>
              <w:t>Номинация (нужное отметить галочкой)</w:t>
            </w:r>
          </w:p>
        </w:tc>
        <w:tc>
          <w:tcPr>
            <w:tcW w:w="6768" w:type="dxa"/>
          </w:tcPr>
          <w:p w:rsidR="000D5712" w:rsidRDefault="000D5712" w:rsidP="000D5712">
            <w:pPr>
              <w:pStyle w:val="a5"/>
              <w:numPr>
                <w:ilvl w:val="0"/>
                <w:numId w:val="2"/>
              </w:numPr>
              <w:ind w:left="600" w:right="-185" w:hanging="240"/>
              <w:rPr>
                <w:szCs w:val="28"/>
              </w:rPr>
            </w:pPr>
            <w:r>
              <w:rPr>
                <w:szCs w:val="28"/>
              </w:rPr>
              <w:t>чтец</w:t>
            </w:r>
          </w:p>
          <w:p w:rsidR="000D5712" w:rsidRDefault="000D5712" w:rsidP="000D5712">
            <w:pPr>
              <w:pStyle w:val="a5"/>
              <w:numPr>
                <w:ilvl w:val="0"/>
                <w:numId w:val="2"/>
              </w:numPr>
              <w:ind w:left="600" w:right="-185" w:hanging="240"/>
              <w:rPr>
                <w:szCs w:val="28"/>
              </w:rPr>
            </w:pPr>
            <w:r>
              <w:rPr>
                <w:szCs w:val="28"/>
              </w:rPr>
              <w:t xml:space="preserve">поэт </w:t>
            </w:r>
          </w:p>
          <w:p w:rsidR="000D5712" w:rsidRDefault="000D5712">
            <w:pPr>
              <w:pStyle w:val="a5"/>
              <w:ind w:left="360" w:right="-185"/>
              <w:rPr>
                <w:szCs w:val="28"/>
              </w:rPr>
            </w:pPr>
          </w:p>
        </w:tc>
      </w:tr>
      <w:tr w:rsidR="000D5712" w:rsidTr="000D5712">
        <w:tc>
          <w:tcPr>
            <w:tcW w:w="3369" w:type="dxa"/>
            <w:hideMark/>
          </w:tcPr>
          <w:p w:rsidR="000D5712" w:rsidRDefault="000D5712">
            <w:pPr>
              <w:pStyle w:val="a5"/>
              <w:tabs>
                <w:tab w:val="left" w:pos="2775"/>
              </w:tabs>
              <w:ind w:left="0" w:right="174"/>
              <w:jc w:val="left"/>
              <w:rPr>
                <w:color w:val="333333"/>
                <w:szCs w:val="28"/>
              </w:rPr>
            </w:pPr>
            <w:r>
              <w:rPr>
                <w:color w:val="333333"/>
                <w:szCs w:val="28"/>
              </w:rPr>
              <w:t>Название исполняемого произведения</w:t>
            </w:r>
          </w:p>
        </w:tc>
        <w:tc>
          <w:tcPr>
            <w:tcW w:w="6768" w:type="dxa"/>
          </w:tcPr>
          <w:p w:rsidR="000D5712" w:rsidRDefault="000D5712">
            <w:pPr>
              <w:pStyle w:val="a5"/>
              <w:tabs>
                <w:tab w:val="left" w:pos="2775"/>
              </w:tabs>
              <w:ind w:left="0" w:right="-185"/>
              <w:rPr>
                <w:szCs w:val="28"/>
              </w:rPr>
            </w:pPr>
          </w:p>
          <w:p w:rsidR="000D5712" w:rsidRDefault="000D5712">
            <w:pPr>
              <w:pStyle w:val="a5"/>
              <w:pBdr>
                <w:top w:val="single" w:sz="12" w:space="1" w:color="auto"/>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r w:rsidR="000D5712" w:rsidTr="000D5712">
        <w:tc>
          <w:tcPr>
            <w:tcW w:w="3369" w:type="dxa"/>
          </w:tcPr>
          <w:p w:rsidR="000D5712" w:rsidRDefault="000D5712">
            <w:pPr>
              <w:pStyle w:val="a5"/>
              <w:tabs>
                <w:tab w:val="left" w:pos="2775"/>
              </w:tabs>
              <w:ind w:left="0" w:right="174"/>
              <w:jc w:val="left"/>
              <w:rPr>
                <w:color w:val="333333"/>
                <w:szCs w:val="28"/>
              </w:rPr>
            </w:pPr>
            <w:r>
              <w:rPr>
                <w:color w:val="333333"/>
                <w:szCs w:val="28"/>
              </w:rPr>
              <w:t>Фамилия, имя автора исполняемого произведения</w:t>
            </w:r>
          </w:p>
          <w:p w:rsidR="000D5712" w:rsidRDefault="000D5712">
            <w:pPr>
              <w:pStyle w:val="a5"/>
              <w:tabs>
                <w:tab w:val="left" w:pos="2775"/>
              </w:tabs>
              <w:ind w:left="0" w:right="174"/>
              <w:jc w:val="left"/>
              <w:rPr>
                <w:color w:val="333333"/>
                <w:szCs w:val="28"/>
              </w:rPr>
            </w:pPr>
          </w:p>
        </w:tc>
        <w:tc>
          <w:tcPr>
            <w:tcW w:w="6768" w:type="dxa"/>
          </w:tcPr>
          <w:p w:rsidR="000D5712" w:rsidRDefault="000D5712">
            <w:pPr>
              <w:pStyle w:val="a5"/>
              <w:tabs>
                <w:tab w:val="left" w:pos="2775"/>
              </w:tabs>
              <w:ind w:left="0" w:right="-185"/>
              <w:rPr>
                <w:szCs w:val="28"/>
              </w:rPr>
            </w:pPr>
          </w:p>
          <w:p w:rsidR="000D5712" w:rsidRDefault="000D5712">
            <w:pPr>
              <w:pStyle w:val="a5"/>
              <w:pBdr>
                <w:top w:val="single" w:sz="12" w:space="1" w:color="auto"/>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r w:rsidR="000D5712" w:rsidTr="000D5712">
        <w:tc>
          <w:tcPr>
            <w:tcW w:w="3369" w:type="dxa"/>
          </w:tcPr>
          <w:p w:rsidR="000D5712" w:rsidRDefault="000D5712">
            <w:pPr>
              <w:pStyle w:val="a5"/>
              <w:tabs>
                <w:tab w:val="left" w:pos="2775"/>
              </w:tabs>
              <w:ind w:left="0" w:right="174"/>
              <w:jc w:val="left"/>
              <w:rPr>
                <w:color w:val="333333"/>
                <w:szCs w:val="28"/>
              </w:rPr>
            </w:pPr>
            <w:r>
              <w:rPr>
                <w:color w:val="333333"/>
                <w:szCs w:val="28"/>
              </w:rPr>
              <w:t>Дата рождения участника (поэта/чтеца)</w:t>
            </w:r>
          </w:p>
          <w:p w:rsidR="000D5712" w:rsidRDefault="000D5712">
            <w:pPr>
              <w:pStyle w:val="a5"/>
              <w:tabs>
                <w:tab w:val="left" w:pos="2775"/>
              </w:tabs>
              <w:ind w:left="0" w:right="174"/>
              <w:jc w:val="left"/>
              <w:rPr>
                <w:color w:val="333333"/>
                <w:szCs w:val="28"/>
              </w:rPr>
            </w:pPr>
          </w:p>
        </w:tc>
        <w:tc>
          <w:tcPr>
            <w:tcW w:w="6768" w:type="dxa"/>
          </w:tcPr>
          <w:p w:rsidR="000D5712" w:rsidRDefault="000D5712">
            <w:pPr>
              <w:pStyle w:val="a5"/>
              <w:pBdr>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r w:rsidR="000D5712" w:rsidTr="000D5712">
        <w:tc>
          <w:tcPr>
            <w:tcW w:w="3369" w:type="dxa"/>
            <w:hideMark/>
          </w:tcPr>
          <w:p w:rsidR="000D5712" w:rsidRDefault="000D5712">
            <w:pPr>
              <w:pStyle w:val="a5"/>
              <w:tabs>
                <w:tab w:val="left" w:pos="2775"/>
              </w:tabs>
              <w:ind w:left="0" w:right="174"/>
              <w:jc w:val="left"/>
              <w:rPr>
                <w:color w:val="333333"/>
                <w:szCs w:val="28"/>
              </w:rPr>
            </w:pPr>
            <w:r>
              <w:rPr>
                <w:color w:val="333333"/>
                <w:szCs w:val="28"/>
              </w:rPr>
              <w:t>Место проживания</w:t>
            </w:r>
          </w:p>
        </w:tc>
        <w:tc>
          <w:tcPr>
            <w:tcW w:w="6768" w:type="dxa"/>
          </w:tcPr>
          <w:p w:rsidR="000D5712" w:rsidRDefault="000D5712">
            <w:pPr>
              <w:pStyle w:val="a5"/>
              <w:pBdr>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r w:rsidR="000D5712" w:rsidTr="000D5712">
        <w:tc>
          <w:tcPr>
            <w:tcW w:w="3369" w:type="dxa"/>
            <w:hideMark/>
          </w:tcPr>
          <w:p w:rsidR="000D5712" w:rsidRDefault="000D5712">
            <w:pPr>
              <w:pStyle w:val="a5"/>
              <w:tabs>
                <w:tab w:val="left" w:pos="2775"/>
              </w:tabs>
              <w:ind w:left="0" w:right="174"/>
              <w:jc w:val="left"/>
              <w:rPr>
                <w:color w:val="333333"/>
                <w:szCs w:val="28"/>
              </w:rPr>
            </w:pPr>
            <w:r>
              <w:rPr>
                <w:color w:val="333333"/>
                <w:szCs w:val="28"/>
              </w:rPr>
              <w:t>Контактный телефон</w:t>
            </w:r>
          </w:p>
        </w:tc>
        <w:tc>
          <w:tcPr>
            <w:tcW w:w="6768" w:type="dxa"/>
          </w:tcPr>
          <w:p w:rsidR="000D5712" w:rsidRDefault="000D5712">
            <w:pPr>
              <w:pStyle w:val="a5"/>
              <w:pBdr>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r w:rsidR="000D5712" w:rsidTr="000D5712">
        <w:tc>
          <w:tcPr>
            <w:tcW w:w="3369" w:type="dxa"/>
            <w:hideMark/>
          </w:tcPr>
          <w:p w:rsidR="000D5712" w:rsidRDefault="000D5712">
            <w:pPr>
              <w:pStyle w:val="a5"/>
              <w:tabs>
                <w:tab w:val="left" w:pos="2775"/>
              </w:tabs>
              <w:ind w:left="0" w:right="174"/>
              <w:jc w:val="left"/>
              <w:rPr>
                <w:color w:val="333333"/>
                <w:szCs w:val="28"/>
              </w:rPr>
            </w:pPr>
            <w:r>
              <w:rPr>
                <w:color w:val="333333"/>
                <w:szCs w:val="28"/>
                <w:lang w:val="en-US"/>
              </w:rPr>
              <w:t>E-mail</w:t>
            </w:r>
          </w:p>
        </w:tc>
        <w:tc>
          <w:tcPr>
            <w:tcW w:w="6768" w:type="dxa"/>
          </w:tcPr>
          <w:p w:rsidR="000D5712" w:rsidRDefault="000D5712">
            <w:pPr>
              <w:pStyle w:val="a5"/>
              <w:pBdr>
                <w:bottom w:val="single" w:sz="12" w:space="1" w:color="auto"/>
              </w:pBdr>
              <w:tabs>
                <w:tab w:val="left" w:pos="2775"/>
              </w:tabs>
              <w:ind w:left="0" w:right="-185"/>
              <w:rPr>
                <w:szCs w:val="28"/>
              </w:rPr>
            </w:pPr>
          </w:p>
          <w:p w:rsidR="000D5712" w:rsidRDefault="000D5712">
            <w:pPr>
              <w:pStyle w:val="a5"/>
              <w:tabs>
                <w:tab w:val="left" w:pos="2775"/>
              </w:tabs>
              <w:ind w:left="0" w:right="-185"/>
              <w:rPr>
                <w:szCs w:val="28"/>
              </w:rPr>
            </w:pPr>
          </w:p>
        </w:tc>
      </w:tr>
    </w:tbl>
    <w:p w:rsidR="000D5712" w:rsidRDefault="000D5712" w:rsidP="000D5712">
      <w:pPr>
        <w:pStyle w:val="a5"/>
        <w:tabs>
          <w:tab w:val="left" w:pos="2775"/>
        </w:tabs>
        <w:ind w:left="0" w:right="-185" w:firstLine="709"/>
        <w:rPr>
          <w:i/>
          <w:color w:val="333333"/>
          <w:szCs w:val="28"/>
        </w:rPr>
      </w:pPr>
    </w:p>
    <w:p w:rsidR="000D5712" w:rsidRDefault="000D5712" w:rsidP="000D5712">
      <w:pPr>
        <w:pStyle w:val="a5"/>
        <w:tabs>
          <w:tab w:val="left" w:pos="2775"/>
        </w:tabs>
        <w:ind w:left="0" w:right="-185" w:firstLine="709"/>
        <w:rPr>
          <w:i/>
          <w:color w:val="333333"/>
          <w:szCs w:val="28"/>
        </w:rPr>
      </w:pPr>
      <w:r>
        <w:rPr>
          <w:i/>
          <w:color w:val="333333"/>
          <w:szCs w:val="28"/>
        </w:rPr>
        <w:t>Подписывая данную Заявку, Я соглашаюсь с Положением о проведении Сибирского межрегионального поэтического арт-</w:t>
      </w:r>
      <w:proofErr w:type="spellStart"/>
      <w:r>
        <w:rPr>
          <w:i/>
          <w:color w:val="333333"/>
          <w:szCs w:val="28"/>
        </w:rPr>
        <w:t>баттла</w:t>
      </w:r>
      <w:proofErr w:type="spellEnd"/>
      <w:r>
        <w:rPr>
          <w:i/>
          <w:color w:val="333333"/>
          <w:szCs w:val="28"/>
        </w:rPr>
        <w:t xml:space="preserve"> «</w:t>
      </w:r>
      <w:proofErr w:type="spellStart"/>
      <w:r>
        <w:rPr>
          <w:i/>
          <w:color w:val="333333"/>
          <w:szCs w:val="28"/>
        </w:rPr>
        <w:t>PandA</w:t>
      </w:r>
      <w:proofErr w:type="spellEnd"/>
      <w:r>
        <w:rPr>
          <w:i/>
          <w:color w:val="333333"/>
          <w:szCs w:val="28"/>
        </w:rPr>
        <w:t xml:space="preserve">». </w:t>
      </w:r>
    </w:p>
    <w:p w:rsidR="000D5712" w:rsidRDefault="000D5712" w:rsidP="000D5712">
      <w:pPr>
        <w:pStyle w:val="a5"/>
        <w:tabs>
          <w:tab w:val="left" w:pos="2775"/>
        </w:tabs>
        <w:ind w:left="0" w:right="-185" w:firstLine="709"/>
        <w:rPr>
          <w:i/>
          <w:color w:val="333333"/>
          <w:szCs w:val="28"/>
        </w:rPr>
      </w:pPr>
      <w:r>
        <w:rPr>
          <w:i/>
          <w:color w:val="333333"/>
          <w:szCs w:val="28"/>
        </w:rPr>
        <w:t>С Положением и условиями проведения ознакомлен(а). С условиями участия в арт-</w:t>
      </w:r>
      <w:proofErr w:type="spellStart"/>
      <w:r>
        <w:rPr>
          <w:i/>
          <w:color w:val="333333"/>
          <w:szCs w:val="28"/>
        </w:rPr>
        <w:t>баттле</w:t>
      </w:r>
      <w:proofErr w:type="spellEnd"/>
      <w:r>
        <w:rPr>
          <w:i/>
          <w:color w:val="333333"/>
          <w:szCs w:val="28"/>
        </w:rPr>
        <w:t xml:space="preserve"> согласен(а). </w:t>
      </w:r>
    </w:p>
    <w:p w:rsidR="000D5712" w:rsidRDefault="000D5712" w:rsidP="000D5712">
      <w:pPr>
        <w:pStyle w:val="a5"/>
        <w:tabs>
          <w:tab w:val="left" w:pos="2775"/>
        </w:tabs>
        <w:ind w:left="0" w:right="-185" w:firstLine="709"/>
        <w:rPr>
          <w:i/>
          <w:color w:val="333333"/>
          <w:szCs w:val="28"/>
        </w:rPr>
      </w:pPr>
      <w:r>
        <w:rPr>
          <w:i/>
          <w:color w:val="333333"/>
          <w:szCs w:val="28"/>
        </w:rPr>
        <w:t>Я принимаю ответственность за точность указанной информации.</w:t>
      </w:r>
    </w:p>
    <w:p w:rsidR="000D5712" w:rsidRDefault="000D5712" w:rsidP="000D5712">
      <w:pPr>
        <w:pStyle w:val="a5"/>
        <w:tabs>
          <w:tab w:val="left" w:pos="2775"/>
        </w:tabs>
        <w:ind w:left="0" w:right="-185" w:firstLine="709"/>
        <w:rPr>
          <w:i/>
          <w:color w:val="333333"/>
          <w:szCs w:val="28"/>
        </w:rPr>
      </w:pPr>
    </w:p>
    <w:p w:rsidR="000D5712" w:rsidRDefault="000D5712" w:rsidP="000D5712">
      <w:pPr>
        <w:pStyle w:val="a5"/>
        <w:tabs>
          <w:tab w:val="left" w:pos="2775"/>
        </w:tabs>
        <w:ind w:left="0" w:right="-185"/>
        <w:rPr>
          <w:color w:val="333333"/>
          <w:szCs w:val="28"/>
        </w:rPr>
      </w:pPr>
      <w:r>
        <w:rPr>
          <w:color w:val="333333"/>
          <w:szCs w:val="28"/>
        </w:rPr>
        <w:br/>
      </w:r>
    </w:p>
    <w:tbl>
      <w:tblPr>
        <w:tblW w:w="0" w:type="auto"/>
        <w:tblLook w:val="04A0" w:firstRow="1" w:lastRow="0" w:firstColumn="1" w:lastColumn="0" w:noHBand="0" w:noVBand="1"/>
      </w:tblPr>
      <w:tblGrid>
        <w:gridCol w:w="3571"/>
        <w:gridCol w:w="6000"/>
      </w:tblGrid>
      <w:tr w:rsidR="000D5712" w:rsidTr="000D5712">
        <w:tc>
          <w:tcPr>
            <w:tcW w:w="3794" w:type="dxa"/>
            <w:hideMark/>
          </w:tcPr>
          <w:p w:rsidR="000D5712" w:rsidRDefault="000D5712">
            <w:pPr>
              <w:pStyle w:val="a5"/>
              <w:tabs>
                <w:tab w:val="left" w:pos="2775"/>
              </w:tabs>
              <w:ind w:left="0" w:right="176"/>
              <w:rPr>
                <w:color w:val="333333"/>
                <w:szCs w:val="28"/>
              </w:rPr>
            </w:pPr>
            <w:r>
              <w:rPr>
                <w:color w:val="333333"/>
                <w:szCs w:val="28"/>
              </w:rPr>
              <w:t xml:space="preserve"> «___» ___________ 2020 г.  </w:t>
            </w:r>
          </w:p>
          <w:p w:rsidR="000D5712" w:rsidRDefault="000D5712">
            <w:pPr>
              <w:pStyle w:val="a5"/>
              <w:tabs>
                <w:tab w:val="left" w:pos="2775"/>
              </w:tabs>
              <w:ind w:left="0" w:right="176"/>
              <w:jc w:val="center"/>
              <w:rPr>
                <w:color w:val="333333"/>
                <w:sz w:val="20"/>
              </w:rPr>
            </w:pPr>
            <w:r>
              <w:rPr>
                <w:color w:val="333333"/>
                <w:sz w:val="20"/>
              </w:rPr>
              <w:t>дата</w:t>
            </w:r>
          </w:p>
        </w:tc>
        <w:tc>
          <w:tcPr>
            <w:tcW w:w="6343" w:type="dxa"/>
          </w:tcPr>
          <w:p w:rsidR="000D5712" w:rsidRDefault="000D5712">
            <w:pPr>
              <w:pStyle w:val="a5"/>
              <w:tabs>
                <w:tab w:val="left" w:pos="2775"/>
              </w:tabs>
              <w:ind w:left="0" w:right="-185"/>
              <w:rPr>
                <w:color w:val="333333"/>
                <w:szCs w:val="28"/>
              </w:rPr>
            </w:pPr>
            <w:r>
              <w:rPr>
                <w:color w:val="333333"/>
                <w:szCs w:val="28"/>
              </w:rPr>
              <w:t>_________________ / ________________________/</w:t>
            </w:r>
          </w:p>
          <w:p w:rsidR="000D5712" w:rsidRDefault="000D5712">
            <w:pPr>
              <w:pStyle w:val="a5"/>
              <w:tabs>
                <w:tab w:val="left" w:pos="2775"/>
              </w:tabs>
              <w:ind w:left="0" w:right="-185"/>
              <w:jc w:val="center"/>
              <w:rPr>
                <w:color w:val="333333"/>
                <w:sz w:val="20"/>
              </w:rPr>
            </w:pPr>
            <w:r>
              <w:rPr>
                <w:color w:val="333333"/>
                <w:sz w:val="20"/>
              </w:rPr>
              <w:t>подпись, расшифровка подписи</w:t>
            </w:r>
          </w:p>
          <w:p w:rsidR="000D5712" w:rsidRDefault="000D5712">
            <w:pPr>
              <w:pStyle w:val="a5"/>
              <w:tabs>
                <w:tab w:val="left" w:pos="2775"/>
              </w:tabs>
              <w:ind w:left="0" w:right="-185"/>
              <w:rPr>
                <w:color w:val="333333"/>
                <w:szCs w:val="28"/>
              </w:rPr>
            </w:pPr>
          </w:p>
        </w:tc>
      </w:tr>
    </w:tbl>
    <w:p w:rsidR="000D5712" w:rsidRDefault="000D5712" w:rsidP="000D5712">
      <w:pPr>
        <w:pStyle w:val="a5"/>
        <w:tabs>
          <w:tab w:val="left" w:pos="2775"/>
        </w:tabs>
        <w:ind w:left="0" w:right="-185"/>
        <w:rPr>
          <w:color w:val="333333"/>
          <w:szCs w:val="28"/>
        </w:rPr>
      </w:pPr>
    </w:p>
    <w:p w:rsidR="000D5712" w:rsidRDefault="000D5712" w:rsidP="000D5712">
      <w:pPr>
        <w:pStyle w:val="a5"/>
        <w:tabs>
          <w:tab w:val="left" w:pos="2775"/>
        </w:tabs>
        <w:ind w:left="0" w:right="-185"/>
        <w:rPr>
          <w:color w:val="333333"/>
          <w:szCs w:val="28"/>
        </w:rPr>
      </w:pPr>
    </w:p>
    <w:p w:rsidR="000D5712" w:rsidRDefault="000D5712" w:rsidP="000D5712">
      <w:pPr>
        <w:pStyle w:val="a5"/>
        <w:tabs>
          <w:tab w:val="left" w:pos="2775"/>
        </w:tabs>
        <w:ind w:left="0" w:right="-185"/>
        <w:rPr>
          <w:color w:val="333333"/>
          <w:szCs w:val="28"/>
        </w:rPr>
      </w:pPr>
    </w:p>
    <w:tbl>
      <w:tblPr>
        <w:tblW w:w="10290" w:type="dxa"/>
        <w:tblInd w:w="-684" w:type="dxa"/>
        <w:tblLook w:val="04A0" w:firstRow="1" w:lastRow="0" w:firstColumn="1" w:lastColumn="0" w:noHBand="0" w:noVBand="1"/>
      </w:tblPr>
      <w:tblGrid>
        <w:gridCol w:w="6604"/>
        <w:gridCol w:w="3686"/>
      </w:tblGrid>
      <w:tr w:rsidR="000D5712" w:rsidTr="000D5712">
        <w:tc>
          <w:tcPr>
            <w:tcW w:w="6604" w:type="dxa"/>
          </w:tcPr>
          <w:p w:rsidR="000D5712" w:rsidRDefault="00E754DF">
            <w:pPr>
              <w:tabs>
                <w:tab w:val="left" w:pos="2694"/>
                <w:tab w:val="left" w:pos="3686"/>
                <w:tab w:val="left" w:pos="5954"/>
                <w:tab w:val="left" w:pos="6521"/>
              </w:tabs>
              <w:jc w:val="right"/>
            </w:pPr>
            <w:r>
              <w:rPr>
                <w:noProof/>
              </w:rPr>
              <w:drawing>
                <wp:anchor distT="0" distB="0" distL="114300" distR="114300" simplePos="0" relativeHeight="251659264" behindDoc="0" locked="0" layoutInCell="1" allowOverlap="1" wp14:anchorId="76D0718F" wp14:editId="35A16B91">
                  <wp:simplePos x="3829050" y="1333500"/>
                  <wp:positionH relativeFrom="margin">
                    <wp:align>left</wp:align>
                  </wp:positionH>
                  <wp:positionV relativeFrom="margin">
                    <wp:align>center</wp:align>
                  </wp:positionV>
                  <wp:extent cx="876300" cy="962025"/>
                  <wp:effectExtent l="0" t="0" r="0" b="9525"/>
                  <wp:wrapSquare wrapText="bothSides"/>
                  <wp:docPr id="2" name="Рисунок 2" descr="C:\док\PR\! ЛОГО ПАРТНЕРЫ\Фонд Прохорова\250х250m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док\PR\! ЛОГО ПАРТНЕРЫ\Фонд Прохорова\250х250mm-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anchor>
              </w:drawing>
            </w:r>
          </w:p>
        </w:tc>
        <w:tc>
          <w:tcPr>
            <w:tcW w:w="3686" w:type="dxa"/>
          </w:tcPr>
          <w:p w:rsidR="000D5712" w:rsidRDefault="000D5712">
            <w:pPr>
              <w:shd w:val="clear" w:color="auto" w:fill="FFFFFF"/>
              <w:tabs>
                <w:tab w:val="left" w:pos="2694"/>
                <w:tab w:val="left" w:pos="3686"/>
                <w:tab w:val="left" w:pos="5954"/>
                <w:tab w:val="left" w:pos="6521"/>
              </w:tabs>
              <w:ind w:left="-684" w:firstLine="686"/>
              <w:jc w:val="both"/>
              <w:rPr>
                <w:sz w:val="20"/>
                <w:szCs w:val="20"/>
              </w:rPr>
            </w:pPr>
            <w:r>
              <w:rPr>
                <w:sz w:val="20"/>
                <w:szCs w:val="20"/>
              </w:rPr>
              <w:t>Приложение № 2 к Положению</w:t>
            </w:r>
          </w:p>
          <w:p w:rsidR="000D5712" w:rsidRDefault="000D5712">
            <w:pPr>
              <w:shd w:val="clear" w:color="auto" w:fill="FFFFFF"/>
              <w:tabs>
                <w:tab w:val="left" w:pos="2694"/>
                <w:tab w:val="left" w:pos="3686"/>
                <w:tab w:val="left" w:pos="5954"/>
                <w:tab w:val="left" w:pos="6521"/>
              </w:tabs>
              <w:ind w:left="-684" w:firstLine="686"/>
              <w:jc w:val="both"/>
              <w:rPr>
                <w:sz w:val="20"/>
                <w:szCs w:val="20"/>
              </w:rPr>
            </w:pPr>
            <w:r>
              <w:rPr>
                <w:sz w:val="20"/>
                <w:szCs w:val="20"/>
              </w:rPr>
              <w:t xml:space="preserve">о Сибирском межрегиональном </w:t>
            </w:r>
          </w:p>
          <w:p w:rsidR="000D5712" w:rsidRDefault="000D5712">
            <w:pPr>
              <w:shd w:val="clear" w:color="auto" w:fill="FFFFFF"/>
              <w:tabs>
                <w:tab w:val="left" w:pos="2694"/>
                <w:tab w:val="left" w:pos="3686"/>
                <w:tab w:val="left" w:pos="5954"/>
                <w:tab w:val="left" w:pos="6521"/>
              </w:tabs>
              <w:ind w:left="-684" w:firstLine="686"/>
              <w:jc w:val="both"/>
              <w:rPr>
                <w:sz w:val="20"/>
                <w:szCs w:val="20"/>
              </w:rPr>
            </w:pPr>
            <w:r>
              <w:rPr>
                <w:sz w:val="20"/>
                <w:szCs w:val="20"/>
              </w:rPr>
              <w:t>поэтическом арт-</w:t>
            </w:r>
            <w:proofErr w:type="spellStart"/>
            <w:r>
              <w:rPr>
                <w:sz w:val="20"/>
                <w:szCs w:val="20"/>
              </w:rPr>
              <w:t>баттле</w:t>
            </w:r>
            <w:proofErr w:type="spellEnd"/>
            <w:r>
              <w:rPr>
                <w:sz w:val="20"/>
                <w:szCs w:val="20"/>
              </w:rPr>
              <w:t xml:space="preserve"> «</w:t>
            </w:r>
            <w:proofErr w:type="spellStart"/>
            <w:r>
              <w:rPr>
                <w:sz w:val="20"/>
                <w:szCs w:val="20"/>
              </w:rPr>
              <w:t>PandA</w:t>
            </w:r>
            <w:proofErr w:type="spellEnd"/>
            <w:r>
              <w:rPr>
                <w:sz w:val="20"/>
                <w:szCs w:val="20"/>
              </w:rPr>
              <w:t>»</w:t>
            </w:r>
          </w:p>
          <w:p w:rsidR="000D5712" w:rsidRDefault="000D5712">
            <w:pPr>
              <w:tabs>
                <w:tab w:val="left" w:pos="2694"/>
                <w:tab w:val="left" w:pos="3686"/>
                <w:tab w:val="left" w:pos="5954"/>
                <w:tab w:val="left" w:pos="6521"/>
              </w:tabs>
              <w:jc w:val="center"/>
            </w:pPr>
          </w:p>
        </w:tc>
      </w:tr>
    </w:tbl>
    <w:p w:rsidR="000D5712" w:rsidRDefault="000D5712" w:rsidP="000D5712">
      <w:pPr>
        <w:numPr>
          <w:ilvl w:val="0"/>
          <w:numId w:val="3"/>
        </w:numPr>
        <w:suppressAutoHyphens/>
        <w:spacing w:line="100" w:lineRule="atLeast"/>
        <w:jc w:val="center"/>
        <w:rPr>
          <w:sz w:val="26"/>
          <w:szCs w:val="26"/>
          <w:lang w:eastAsia="en-US"/>
        </w:rPr>
      </w:pPr>
      <w:r>
        <w:rPr>
          <w:sz w:val="26"/>
          <w:szCs w:val="26"/>
          <w:lang w:eastAsia="en-US"/>
        </w:rPr>
        <w:t>С</w:t>
      </w:r>
      <w:bookmarkStart w:id="0" w:name="_GoBack"/>
      <w:bookmarkEnd w:id="0"/>
      <w:r>
        <w:rPr>
          <w:sz w:val="26"/>
          <w:szCs w:val="26"/>
          <w:lang w:eastAsia="en-US"/>
        </w:rPr>
        <w:t xml:space="preserve">ОГЛАСИЕ </w:t>
      </w:r>
      <w:r>
        <w:rPr>
          <w:sz w:val="26"/>
          <w:szCs w:val="26"/>
          <w:lang w:eastAsia="en-US"/>
        </w:rPr>
        <w:br/>
        <w:t xml:space="preserve">НА ОБРАБОТКУ ПЕРСОНАЛЬНЫХ ДАННЫХ </w:t>
      </w:r>
    </w:p>
    <w:p w:rsidR="000D5712" w:rsidRDefault="000D5712" w:rsidP="000D5712">
      <w:pPr>
        <w:numPr>
          <w:ilvl w:val="0"/>
          <w:numId w:val="3"/>
        </w:numPr>
        <w:suppressAutoHyphens/>
        <w:autoSpaceDE w:val="0"/>
        <w:autoSpaceDN w:val="0"/>
        <w:adjustRightInd w:val="0"/>
        <w:spacing w:line="276" w:lineRule="auto"/>
        <w:jc w:val="both"/>
        <w:rPr>
          <w:sz w:val="25"/>
          <w:szCs w:val="25"/>
        </w:rPr>
      </w:pPr>
      <w:r>
        <w:rPr>
          <w:sz w:val="25"/>
          <w:szCs w:val="25"/>
        </w:rPr>
        <w:t>Я, _____________________________________________</w:t>
      </w:r>
      <w:r w:rsidR="00E754DF">
        <w:rPr>
          <w:sz w:val="25"/>
          <w:szCs w:val="25"/>
        </w:rPr>
        <w:t>_________________________,</w:t>
      </w:r>
    </w:p>
    <w:p w:rsidR="000D5712" w:rsidRDefault="000D5712" w:rsidP="000D5712">
      <w:pPr>
        <w:numPr>
          <w:ilvl w:val="0"/>
          <w:numId w:val="3"/>
        </w:numPr>
        <w:suppressAutoHyphens/>
        <w:autoSpaceDE w:val="0"/>
        <w:autoSpaceDN w:val="0"/>
        <w:adjustRightInd w:val="0"/>
        <w:spacing w:line="276" w:lineRule="auto"/>
        <w:jc w:val="center"/>
        <w:rPr>
          <w:i/>
          <w:sz w:val="20"/>
          <w:szCs w:val="20"/>
          <w:vertAlign w:val="superscript"/>
        </w:rPr>
      </w:pPr>
      <w:r>
        <w:rPr>
          <w:sz w:val="20"/>
          <w:szCs w:val="20"/>
          <w:vertAlign w:val="superscript"/>
        </w:rPr>
        <w:t>(</w:t>
      </w:r>
      <w:r>
        <w:rPr>
          <w:i/>
          <w:sz w:val="20"/>
          <w:szCs w:val="20"/>
          <w:vertAlign w:val="superscript"/>
        </w:rPr>
        <w:t>ФИО)</w:t>
      </w:r>
    </w:p>
    <w:p w:rsidR="000D5712" w:rsidRDefault="000D5712" w:rsidP="000D5712">
      <w:pPr>
        <w:numPr>
          <w:ilvl w:val="0"/>
          <w:numId w:val="3"/>
        </w:numPr>
        <w:suppressAutoHyphens/>
        <w:autoSpaceDE w:val="0"/>
        <w:autoSpaceDN w:val="0"/>
        <w:adjustRightInd w:val="0"/>
        <w:spacing w:line="276" w:lineRule="auto"/>
        <w:jc w:val="both"/>
        <w:rPr>
          <w:sz w:val="25"/>
          <w:szCs w:val="25"/>
        </w:rPr>
      </w:pPr>
      <w:r>
        <w:rPr>
          <w:sz w:val="25"/>
          <w:szCs w:val="25"/>
        </w:rPr>
        <w:t>паспорт __________________ выдан _______________________________________________</w:t>
      </w:r>
    </w:p>
    <w:p w:rsidR="000D5712" w:rsidRDefault="000D5712" w:rsidP="000D5712">
      <w:pPr>
        <w:numPr>
          <w:ilvl w:val="0"/>
          <w:numId w:val="3"/>
        </w:numPr>
        <w:suppressAutoHyphens/>
        <w:autoSpaceDE w:val="0"/>
        <w:autoSpaceDN w:val="0"/>
        <w:adjustRightInd w:val="0"/>
        <w:spacing w:line="276" w:lineRule="auto"/>
        <w:jc w:val="both"/>
        <w:rPr>
          <w:i/>
          <w:sz w:val="25"/>
          <w:szCs w:val="25"/>
          <w:vertAlign w:val="superscript"/>
        </w:rPr>
      </w:pPr>
      <w:r>
        <w:rPr>
          <w:i/>
          <w:sz w:val="20"/>
          <w:szCs w:val="20"/>
          <w:vertAlign w:val="superscript"/>
        </w:rPr>
        <w:t xml:space="preserve">                                    (серия, номер)                                                                        (когда и кем выдан)</w:t>
      </w:r>
    </w:p>
    <w:p w:rsidR="000D5712" w:rsidRDefault="000D5712" w:rsidP="000D5712">
      <w:pPr>
        <w:numPr>
          <w:ilvl w:val="0"/>
          <w:numId w:val="3"/>
        </w:numPr>
        <w:suppressAutoHyphens/>
        <w:autoSpaceDE w:val="0"/>
        <w:autoSpaceDN w:val="0"/>
        <w:adjustRightInd w:val="0"/>
        <w:spacing w:line="276" w:lineRule="auto"/>
        <w:jc w:val="both"/>
        <w:rPr>
          <w:sz w:val="25"/>
          <w:szCs w:val="25"/>
        </w:rPr>
      </w:pPr>
      <w:r>
        <w:rPr>
          <w:sz w:val="25"/>
          <w:szCs w:val="25"/>
        </w:rPr>
        <w:t>_______________________________________________</w:t>
      </w:r>
      <w:r w:rsidR="00E754DF">
        <w:rPr>
          <w:sz w:val="25"/>
          <w:szCs w:val="25"/>
        </w:rPr>
        <w:t>_________________________,</w:t>
      </w:r>
    </w:p>
    <w:p w:rsidR="000D5712" w:rsidRDefault="000D5712" w:rsidP="000D5712">
      <w:pPr>
        <w:numPr>
          <w:ilvl w:val="0"/>
          <w:numId w:val="3"/>
        </w:numPr>
        <w:suppressAutoHyphens/>
        <w:autoSpaceDE w:val="0"/>
        <w:autoSpaceDN w:val="0"/>
        <w:adjustRightInd w:val="0"/>
        <w:spacing w:line="276" w:lineRule="auto"/>
        <w:jc w:val="both"/>
        <w:rPr>
          <w:sz w:val="25"/>
          <w:szCs w:val="25"/>
        </w:rPr>
      </w:pPr>
      <w:r>
        <w:rPr>
          <w:sz w:val="25"/>
          <w:szCs w:val="25"/>
        </w:rPr>
        <w:t>адрес регистрации:_______________________________</w:t>
      </w:r>
      <w:r w:rsidR="00E754DF">
        <w:rPr>
          <w:sz w:val="25"/>
          <w:szCs w:val="25"/>
        </w:rPr>
        <w:t>____________________________,</w:t>
      </w:r>
    </w:p>
    <w:p w:rsidR="000D5712" w:rsidRDefault="000D5712" w:rsidP="000D5712">
      <w:pPr>
        <w:numPr>
          <w:ilvl w:val="0"/>
          <w:numId w:val="3"/>
        </w:numPr>
        <w:shd w:val="clear" w:color="auto" w:fill="FFFFFF"/>
        <w:tabs>
          <w:tab w:val="num" w:pos="0"/>
        </w:tabs>
        <w:suppressAutoHyphens/>
        <w:spacing w:line="276" w:lineRule="auto"/>
        <w:ind w:left="0" w:firstLine="0"/>
        <w:jc w:val="both"/>
        <w:rPr>
          <w:sz w:val="25"/>
          <w:szCs w:val="25"/>
        </w:rPr>
      </w:pPr>
      <w:proofErr w:type="gramStart"/>
      <w:r>
        <w:rPr>
          <w:sz w:val="25"/>
          <w:szCs w:val="25"/>
          <w:lang w:eastAsia="en-US"/>
        </w:rPr>
        <w:t xml:space="preserve">даю свое согласие на обработку в  </w:t>
      </w:r>
      <w:r>
        <w:rPr>
          <w:b/>
          <w:bCs/>
          <w:sz w:val="25"/>
          <w:szCs w:val="25"/>
        </w:rPr>
        <w:t>КГБУК «Дом искусств»</w:t>
      </w:r>
      <w:r>
        <w:rPr>
          <w:sz w:val="25"/>
          <w:szCs w:val="25"/>
        </w:rPr>
        <w:t xml:space="preserve"> </w:t>
      </w:r>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места проживания. </w:t>
      </w:r>
      <w:proofErr w:type="gramEnd"/>
    </w:p>
    <w:p w:rsidR="000D5712" w:rsidRDefault="000D5712" w:rsidP="000D5712">
      <w:pPr>
        <w:numPr>
          <w:ilvl w:val="0"/>
          <w:numId w:val="3"/>
        </w:numPr>
        <w:tabs>
          <w:tab w:val="num" w:pos="0"/>
        </w:tabs>
        <w:suppressAutoHyphens/>
        <w:spacing w:line="276" w:lineRule="auto"/>
        <w:ind w:left="0" w:firstLine="0"/>
        <w:jc w:val="both"/>
        <w:rPr>
          <w:sz w:val="25"/>
          <w:szCs w:val="25"/>
          <w:lang w:eastAsia="en-US"/>
        </w:rPr>
      </w:pPr>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в рамках участия в Сибирском межрегиональном поэтическом арт-</w:t>
      </w:r>
      <w:proofErr w:type="spellStart"/>
      <w:r>
        <w:rPr>
          <w:sz w:val="25"/>
          <w:szCs w:val="25"/>
          <w:lang w:eastAsia="en-US"/>
        </w:rPr>
        <w:t>баттле</w:t>
      </w:r>
      <w:proofErr w:type="spellEnd"/>
      <w:r>
        <w:rPr>
          <w:sz w:val="25"/>
          <w:szCs w:val="25"/>
          <w:lang w:eastAsia="en-US"/>
        </w:rPr>
        <w:t xml:space="preserve"> «</w:t>
      </w:r>
      <w:proofErr w:type="spellStart"/>
      <w:r>
        <w:rPr>
          <w:sz w:val="25"/>
          <w:szCs w:val="25"/>
          <w:lang w:eastAsia="en-US"/>
        </w:rPr>
        <w:t>PandA</w:t>
      </w:r>
      <w:proofErr w:type="spellEnd"/>
      <w:r>
        <w:rPr>
          <w:sz w:val="25"/>
          <w:szCs w:val="25"/>
          <w:lang w:eastAsia="en-US"/>
        </w:rPr>
        <w:t>»</w:t>
      </w:r>
      <w:r>
        <w:rPr>
          <w:sz w:val="25"/>
          <w:szCs w:val="25"/>
        </w:rPr>
        <w:t>, а также на хранение данных о его результатах на электронных носителях.</w:t>
      </w:r>
    </w:p>
    <w:p w:rsidR="000D5712" w:rsidRDefault="000D5712" w:rsidP="000D5712">
      <w:pPr>
        <w:numPr>
          <w:ilvl w:val="0"/>
          <w:numId w:val="3"/>
        </w:numPr>
        <w:tabs>
          <w:tab w:val="num" w:pos="0"/>
        </w:tabs>
        <w:suppressAutoHyphens/>
        <w:spacing w:line="276" w:lineRule="auto"/>
        <w:ind w:left="0" w:firstLine="426"/>
        <w:jc w:val="both"/>
        <w:rPr>
          <w:sz w:val="25"/>
          <w:szCs w:val="25"/>
          <w:lang w:eastAsia="en-US"/>
        </w:rPr>
      </w:pPr>
      <w:r>
        <w:rPr>
          <w:sz w:val="25"/>
          <w:szCs w:val="25"/>
        </w:rPr>
        <w:t xml:space="preserve">Также я даю свое согласие на размещение на официальном сайте КГБУК «Дом искусств» и сайте литературного фестиваля «КУБ» в сети интернет следующей информации: </w:t>
      </w:r>
    </w:p>
    <w:p w:rsidR="000D5712" w:rsidRDefault="000D5712" w:rsidP="000D5712">
      <w:pPr>
        <w:numPr>
          <w:ilvl w:val="0"/>
          <w:numId w:val="3"/>
        </w:numPr>
        <w:tabs>
          <w:tab w:val="num" w:pos="0"/>
        </w:tabs>
        <w:suppressAutoHyphens/>
        <w:spacing w:line="276" w:lineRule="auto"/>
        <w:ind w:left="0" w:firstLine="426"/>
        <w:jc w:val="both"/>
        <w:rPr>
          <w:sz w:val="25"/>
          <w:szCs w:val="25"/>
          <w:lang w:eastAsia="en-US"/>
        </w:rPr>
      </w:pPr>
      <w:r>
        <w:rPr>
          <w:sz w:val="25"/>
          <w:szCs w:val="25"/>
        </w:rPr>
        <w:t xml:space="preserve">- ФИО, </w:t>
      </w:r>
    </w:p>
    <w:p w:rsidR="000D5712" w:rsidRDefault="000D5712" w:rsidP="000D5712">
      <w:pPr>
        <w:numPr>
          <w:ilvl w:val="0"/>
          <w:numId w:val="3"/>
        </w:numPr>
        <w:tabs>
          <w:tab w:val="num" w:pos="0"/>
        </w:tabs>
        <w:suppressAutoHyphens/>
        <w:spacing w:line="276" w:lineRule="auto"/>
        <w:ind w:left="0" w:firstLine="426"/>
        <w:jc w:val="both"/>
        <w:rPr>
          <w:sz w:val="25"/>
          <w:szCs w:val="25"/>
          <w:lang w:eastAsia="en-US"/>
        </w:rPr>
      </w:pPr>
      <w:r>
        <w:rPr>
          <w:sz w:val="25"/>
          <w:szCs w:val="25"/>
        </w:rPr>
        <w:t xml:space="preserve">- фотографии (в случае отдельного запроса КГБУК «Дом искусств»), </w:t>
      </w:r>
    </w:p>
    <w:p w:rsidR="000D5712" w:rsidRDefault="000D5712" w:rsidP="000D5712">
      <w:pPr>
        <w:numPr>
          <w:ilvl w:val="0"/>
          <w:numId w:val="3"/>
        </w:numPr>
        <w:tabs>
          <w:tab w:val="num" w:pos="0"/>
        </w:tabs>
        <w:suppressAutoHyphens/>
        <w:spacing w:line="276" w:lineRule="auto"/>
        <w:ind w:left="0" w:firstLine="426"/>
        <w:jc w:val="both"/>
        <w:rPr>
          <w:sz w:val="25"/>
          <w:szCs w:val="25"/>
          <w:lang w:eastAsia="en-US"/>
        </w:rPr>
      </w:pPr>
      <w:r>
        <w:rPr>
          <w:sz w:val="25"/>
          <w:szCs w:val="25"/>
        </w:rPr>
        <w:t>- конкурсной видео заявки,</w:t>
      </w:r>
    </w:p>
    <w:p w:rsidR="000D5712" w:rsidRDefault="000D5712" w:rsidP="000D5712">
      <w:pPr>
        <w:numPr>
          <w:ilvl w:val="0"/>
          <w:numId w:val="3"/>
        </w:numPr>
        <w:tabs>
          <w:tab w:val="num" w:pos="0"/>
        </w:tabs>
        <w:suppressAutoHyphens/>
        <w:spacing w:line="276" w:lineRule="auto"/>
        <w:ind w:left="0" w:firstLine="426"/>
        <w:jc w:val="both"/>
        <w:rPr>
          <w:sz w:val="25"/>
          <w:szCs w:val="25"/>
          <w:lang w:eastAsia="en-US"/>
        </w:rPr>
      </w:pPr>
      <w:r>
        <w:rPr>
          <w:sz w:val="25"/>
          <w:szCs w:val="25"/>
        </w:rPr>
        <w:t>- название города, в котором проживаю на постоянной основе.</w:t>
      </w:r>
    </w:p>
    <w:p w:rsidR="000D5712" w:rsidRDefault="000D5712" w:rsidP="000D5712">
      <w:pPr>
        <w:numPr>
          <w:ilvl w:val="0"/>
          <w:numId w:val="3"/>
        </w:numPr>
        <w:shd w:val="clear" w:color="auto" w:fill="FFFFFF"/>
        <w:tabs>
          <w:tab w:val="num" w:pos="0"/>
        </w:tabs>
        <w:suppressAutoHyphens/>
        <w:spacing w:line="276" w:lineRule="auto"/>
        <w:ind w:left="0" w:firstLine="426"/>
        <w:jc w:val="both"/>
        <w:rPr>
          <w:rFonts w:ascii="Verdana" w:hAnsi="Verdana"/>
          <w:sz w:val="25"/>
          <w:szCs w:val="25"/>
        </w:rPr>
      </w:pPr>
      <w:r>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D5712" w:rsidRDefault="000D5712" w:rsidP="000D5712">
      <w:pPr>
        <w:shd w:val="clear" w:color="auto" w:fill="FFFFFF"/>
        <w:spacing w:line="276" w:lineRule="auto"/>
        <w:ind w:firstLine="426"/>
        <w:jc w:val="both"/>
        <w:rPr>
          <w:rFonts w:ascii="Calibri" w:hAnsi="Calibri"/>
          <w:i/>
          <w:sz w:val="20"/>
          <w:szCs w:val="16"/>
          <w:vertAlign w:val="superscript"/>
          <w:lang w:eastAsia="en-US"/>
        </w:rPr>
      </w:pPr>
      <w:r>
        <w:rPr>
          <w:sz w:val="25"/>
          <w:szCs w:val="25"/>
        </w:rPr>
        <w:t xml:space="preserve">Я проинформирован, что </w:t>
      </w:r>
      <w:r>
        <w:rPr>
          <w:b/>
          <w:bCs/>
          <w:sz w:val="25"/>
          <w:szCs w:val="25"/>
        </w:rPr>
        <w:t>КГБУК «Дом искусств»</w:t>
      </w:r>
      <w:r>
        <w:rPr>
          <w:sz w:val="25"/>
          <w:szCs w:val="25"/>
        </w:rPr>
        <w:t xml:space="preserve"> гарантирует</w:t>
      </w:r>
      <w:r>
        <w:rPr>
          <w:rFonts w:ascii="Calibri" w:hAnsi="Calibri"/>
          <w:i/>
          <w:sz w:val="20"/>
          <w:szCs w:val="16"/>
          <w:vertAlign w:val="superscript"/>
          <w:lang w:eastAsia="en-US"/>
        </w:rPr>
        <w:t xml:space="preserve"> </w:t>
      </w:r>
      <w:r>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D5712" w:rsidRDefault="000D5712" w:rsidP="000D5712">
      <w:pPr>
        <w:numPr>
          <w:ilvl w:val="0"/>
          <w:numId w:val="3"/>
        </w:numPr>
        <w:shd w:val="clear" w:color="auto" w:fill="FFFFFF"/>
        <w:tabs>
          <w:tab w:val="num" w:pos="0"/>
        </w:tabs>
        <w:suppressAutoHyphens/>
        <w:spacing w:line="276" w:lineRule="auto"/>
        <w:ind w:left="0" w:firstLine="426"/>
        <w:jc w:val="both"/>
        <w:rPr>
          <w:rFonts w:ascii="Verdana" w:hAnsi="Verdana"/>
          <w:sz w:val="25"/>
          <w:szCs w:val="25"/>
        </w:rPr>
      </w:pPr>
      <w:r>
        <w:rPr>
          <w:sz w:val="25"/>
          <w:szCs w:val="25"/>
        </w:rPr>
        <w:t>Данное согласие действует до достижения целей обработки персональных данных или в течение срока хранения информации.</w:t>
      </w:r>
    </w:p>
    <w:p w:rsidR="000D5712" w:rsidRDefault="000D5712" w:rsidP="000D5712">
      <w:pPr>
        <w:numPr>
          <w:ilvl w:val="0"/>
          <w:numId w:val="3"/>
        </w:numPr>
        <w:shd w:val="clear" w:color="auto" w:fill="FFFFFF"/>
        <w:tabs>
          <w:tab w:val="num" w:pos="0"/>
        </w:tabs>
        <w:suppressAutoHyphens/>
        <w:spacing w:line="276" w:lineRule="auto"/>
        <w:ind w:left="0" w:firstLine="426"/>
        <w:jc w:val="both"/>
        <w:rPr>
          <w:sz w:val="25"/>
          <w:szCs w:val="25"/>
        </w:rPr>
      </w:pPr>
      <w:r>
        <w:rPr>
          <w:sz w:val="25"/>
          <w:szCs w:val="25"/>
        </w:rPr>
        <w:lastRenderedPageBreak/>
        <w:t xml:space="preserve">Данное согласие может быть отозвано в любой момент по моему письменному заявлению.  </w:t>
      </w:r>
    </w:p>
    <w:p w:rsidR="000D5712" w:rsidRDefault="000D5712" w:rsidP="000D5712">
      <w:pPr>
        <w:numPr>
          <w:ilvl w:val="0"/>
          <w:numId w:val="3"/>
        </w:numPr>
        <w:shd w:val="clear" w:color="auto" w:fill="FFFFFF"/>
        <w:tabs>
          <w:tab w:val="num" w:pos="0"/>
        </w:tabs>
        <w:suppressAutoHyphens/>
        <w:spacing w:line="276" w:lineRule="auto"/>
        <w:ind w:left="0" w:firstLine="426"/>
        <w:jc w:val="both"/>
        <w:rPr>
          <w:sz w:val="25"/>
          <w:szCs w:val="25"/>
        </w:rPr>
      </w:pPr>
      <w:r>
        <w:rPr>
          <w:sz w:val="25"/>
          <w:szCs w:val="25"/>
        </w:rPr>
        <w:t>Я подтверждаю, что, давая такое согласие, я действую по собственной воле и в своих интересах.</w:t>
      </w:r>
    </w:p>
    <w:p w:rsidR="000D5712" w:rsidRDefault="000D5712" w:rsidP="000D5712">
      <w:pPr>
        <w:numPr>
          <w:ilvl w:val="0"/>
          <w:numId w:val="3"/>
        </w:numPr>
        <w:shd w:val="clear" w:color="auto" w:fill="FFFFFF"/>
        <w:tabs>
          <w:tab w:val="num" w:pos="0"/>
        </w:tabs>
        <w:suppressAutoHyphens/>
        <w:spacing w:line="276" w:lineRule="auto"/>
        <w:ind w:left="0" w:firstLine="426"/>
        <w:jc w:val="both"/>
        <w:rPr>
          <w:sz w:val="25"/>
          <w:szCs w:val="25"/>
        </w:rPr>
      </w:pPr>
    </w:p>
    <w:p w:rsidR="000D5712" w:rsidRDefault="000D5712" w:rsidP="000D5712">
      <w:pPr>
        <w:numPr>
          <w:ilvl w:val="0"/>
          <w:numId w:val="3"/>
        </w:numPr>
        <w:shd w:val="clear" w:color="auto" w:fill="FFFFFF"/>
        <w:suppressAutoHyphens/>
        <w:spacing w:line="276" w:lineRule="auto"/>
        <w:jc w:val="both"/>
        <w:rPr>
          <w:sz w:val="25"/>
          <w:szCs w:val="25"/>
        </w:rPr>
      </w:pPr>
      <w:r>
        <w:rPr>
          <w:sz w:val="25"/>
          <w:szCs w:val="25"/>
        </w:rPr>
        <w:t> «____» ___________ 2021 г.                       _____________ /______________________/</w:t>
      </w:r>
    </w:p>
    <w:p w:rsidR="000D5712" w:rsidRDefault="000D5712" w:rsidP="000D5712">
      <w:pPr>
        <w:numPr>
          <w:ilvl w:val="0"/>
          <w:numId w:val="3"/>
        </w:numPr>
        <w:shd w:val="clear" w:color="auto" w:fill="FFFFFF"/>
        <w:suppressAutoHyphens/>
        <w:spacing w:line="276" w:lineRule="auto"/>
        <w:jc w:val="both"/>
        <w:rPr>
          <w:bCs/>
          <w:i/>
          <w:sz w:val="16"/>
          <w:szCs w:val="16"/>
        </w:rPr>
      </w:pPr>
      <w:r>
        <w:rPr>
          <w:sz w:val="25"/>
          <w:szCs w:val="25"/>
        </w:rPr>
        <w:t xml:space="preserve">                                                                                </w:t>
      </w:r>
      <w:r>
        <w:rPr>
          <w:bCs/>
          <w:i/>
          <w:sz w:val="16"/>
          <w:szCs w:val="16"/>
        </w:rPr>
        <w:t>Подпись                         Расшифровка подписи</w:t>
      </w:r>
    </w:p>
    <w:p w:rsidR="000D5712" w:rsidRDefault="000D5712" w:rsidP="000D5712"/>
    <w:p w:rsidR="000D5712" w:rsidRDefault="000D5712" w:rsidP="000D5712">
      <w:pPr>
        <w:pStyle w:val="a5"/>
        <w:tabs>
          <w:tab w:val="left" w:pos="2775"/>
        </w:tabs>
        <w:ind w:left="0" w:right="-185"/>
        <w:rPr>
          <w:color w:val="333333"/>
          <w:szCs w:val="28"/>
        </w:rPr>
      </w:pPr>
    </w:p>
    <w:p w:rsidR="002C7258" w:rsidRPr="000D5712" w:rsidRDefault="002C7258" w:rsidP="000D5712"/>
    <w:sectPr w:rsidR="002C7258" w:rsidRPr="000D5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3735E46"/>
    <w:multiLevelType w:val="hybridMultilevel"/>
    <w:tmpl w:val="C46A9C02"/>
    <w:lvl w:ilvl="0" w:tplc="4A9A4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47"/>
    <w:rsid w:val="00087A9C"/>
    <w:rsid w:val="000D5712"/>
    <w:rsid w:val="000E4B60"/>
    <w:rsid w:val="00107CAD"/>
    <w:rsid w:val="001363AA"/>
    <w:rsid w:val="001364AB"/>
    <w:rsid w:val="00145668"/>
    <w:rsid w:val="001820A6"/>
    <w:rsid w:val="00224D32"/>
    <w:rsid w:val="00237768"/>
    <w:rsid w:val="0029579D"/>
    <w:rsid w:val="002C7258"/>
    <w:rsid w:val="00357E7D"/>
    <w:rsid w:val="003E6734"/>
    <w:rsid w:val="003F00FB"/>
    <w:rsid w:val="00515AF6"/>
    <w:rsid w:val="005210B0"/>
    <w:rsid w:val="00594DFF"/>
    <w:rsid w:val="005961C0"/>
    <w:rsid w:val="00621EC5"/>
    <w:rsid w:val="00622CEE"/>
    <w:rsid w:val="006339A8"/>
    <w:rsid w:val="0063408C"/>
    <w:rsid w:val="00664019"/>
    <w:rsid w:val="006731CC"/>
    <w:rsid w:val="006A3799"/>
    <w:rsid w:val="006E4B73"/>
    <w:rsid w:val="00710384"/>
    <w:rsid w:val="007572AC"/>
    <w:rsid w:val="00831071"/>
    <w:rsid w:val="0085581B"/>
    <w:rsid w:val="008A3E5C"/>
    <w:rsid w:val="008E7337"/>
    <w:rsid w:val="00957FC2"/>
    <w:rsid w:val="00996FA0"/>
    <w:rsid w:val="009B0DF1"/>
    <w:rsid w:val="009B4D5B"/>
    <w:rsid w:val="009F6F0E"/>
    <w:rsid w:val="00A11F4F"/>
    <w:rsid w:val="00A46458"/>
    <w:rsid w:val="00A7560F"/>
    <w:rsid w:val="00AB67FD"/>
    <w:rsid w:val="00AC6F84"/>
    <w:rsid w:val="00B70E1A"/>
    <w:rsid w:val="00BB2B69"/>
    <w:rsid w:val="00C27D39"/>
    <w:rsid w:val="00C62FE2"/>
    <w:rsid w:val="00C8440E"/>
    <w:rsid w:val="00C96A4E"/>
    <w:rsid w:val="00CE5807"/>
    <w:rsid w:val="00D02B9C"/>
    <w:rsid w:val="00D12753"/>
    <w:rsid w:val="00D63CCE"/>
    <w:rsid w:val="00E40D00"/>
    <w:rsid w:val="00E52286"/>
    <w:rsid w:val="00E754DF"/>
    <w:rsid w:val="00E959A3"/>
    <w:rsid w:val="00EF3842"/>
    <w:rsid w:val="00F06F47"/>
    <w:rsid w:val="00F2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C2"/>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EF3842"/>
    <w:pPr>
      <w:keepNext/>
      <w:spacing w:before="240" w:after="60"/>
      <w:outlineLvl w:val="0"/>
    </w:pPr>
    <w:rPr>
      <w:rFonts w:ascii="Arial" w:eastAsia="Calibri" w:hAnsi="Arial" w:cs="Arial"/>
      <w:b/>
      <w:bCs/>
      <w:kern w:val="32"/>
      <w:sz w:val="32"/>
      <w:szCs w:val="32"/>
    </w:rPr>
  </w:style>
  <w:style w:type="paragraph" w:styleId="4">
    <w:name w:val="heading 4"/>
    <w:basedOn w:val="a"/>
    <w:link w:val="40"/>
    <w:uiPriority w:val="9"/>
    <w:qFormat/>
    <w:rsid w:val="00EF3842"/>
    <w:pPr>
      <w:spacing w:before="120" w:after="120" w:line="240" w:lineRule="atLeast"/>
      <w:outlineLvl w:val="3"/>
    </w:pPr>
    <w:rPr>
      <w:rFonts w:ascii="inherit" w:hAnsi="inherit"/>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Прил"/>
    <w:basedOn w:val="a"/>
    <w:qFormat/>
    <w:rsid w:val="00EF3842"/>
    <w:pPr>
      <w:jc w:val="center"/>
    </w:pPr>
    <w:rPr>
      <w:rFonts w:eastAsia="Calibri"/>
      <w:b/>
      <w:caps/>
      <w:sz w:val="32"/>
    </w:rPr>
  </w:style>
  <w:style w:type="paragraph" w:customStyle="1" w:styleId="-">
    <w:name w:val="-_пробел"/>
    <w:basedOn w:val="a"/>
    <w:qFormat/>
    <w:rsid w:val="00EF3842"/>
    <w:pPr>
      <w:ind w:firstLine="709"/>
      <w:jc w:val="both"/>
    </w:pPr>
    <w:rPr>
      <w:rFonts w:ascii="Myriad Pro" w:eastAsia="Calibri" w:hAnsi="Myriad Pro"/>
      <w:sz w:val="16"/>
      <w:szCs w:val="16"/>
    </w:rPr>
  </w:style>
  <w:style w:type="character" w:customStyle="1" w:styleId="10">
    <w:name w:val="Заголовок 1 Знак"/>
    <w:basedOn w:val="a0"/>
    <w:link w:val="1"/>
    <w:rsid w:val="00EF3842"/>
    <w:rPr>
      <w:rFonts w:ascii="Arial" w:eastAsia="Calibri" w:hAnsi="Arial" w:cs="Arial"/>
      <w:b/>
      <w:bCs/>
      <w:kern w:val="32"/>
      <w:sz w:val="32"/>
      <w:szCs w:val="32"/>
    </w:rPr>
  </w:style>
  <w:style w:type="character" w:customStyle="1" w:styleId="40">
    <w:name w:val="Заголовок 4 Знак"/>
    <w:basedOn w:val="a0"/>
    <w:link w:val="4"/>
    <w:uiPriority w:val="9"/>
    <w:rsid w:val="00EF3842"/>
    <w:rPr>
      <w:rFonts w:ascii="inherit" w:eastAsia="Times New Roman" w:hAnsi="inherit" w:cs="Times New Roman"/>
      <w:b/>
      <w:bCs/>
      <w:sz w:val="23"/>
      <w:szCs w:val="23"/>
      <w:lang w:eastAsia="ru-RU"/>
    </w:rPr>
  </w:style>
  <w:style w:type="character" w:styleId="a3">
    <w:name w:val="Strong"/>
    <w:basedOn w:val="a0"/>
    <w:uiPriority w:val="22"/>
    <w:qFormat/>
    <w:rsid w:val="00EF3842"/>
    <w:rPr>
      <w:b/>
      <w:bCs/>
    </w:rPr>
  </w:style>
  <w:style w:type="paragraph" w:styleId="a4">
    <w:name w:val="List Paragraph"/>
    <w:basedOn w:val="a"/>
    <w:uiPriority w:val="34"/>
    <w:qFormat/>
    <w:rsid w:val="00EF3842"/>
    <w:pPr>
      <w:ind w:left="720"/>
      <w:contextualSpacing/>
    </w:pPr>
  </w:style>
  <w:style w:type="paragraph" w:styleId="a5">
    <w:name w:val="Body Text Indent"/>
    <w:basedOn w:val="a"/>
    <w:link w:val="a6"/>
    <w:rsid w:val="00957FC2"/>
    <w:pPr>
      <w:ind w:left="-426"/>
      <w:jc w:val="both"/>
    </w:pPr>
    <w:rPr>
      <w:sz w:val="28"/>
      <w:szCs w:val="20"/>
    </w:rPr>
  </w:style>
  <w:style w:type="character" w:customStyle="1" w:styleId="a6">
    <w:name w:val="Основной текст с отступом Знак"/>
    <w:basedOn w:val="a0"/>
    <w:link w:val="a5"/>
    <w:rsid w:val="00957FC2"/>
    <w:rPr>
      <w:rFonts w:ascii="Times New Roman" w:eastAsia="Times New Roman" w:hAnsi="Times New Roman" w:cs="Times New Roman"/>
      <w:color w:val="000000"/>
      <w:sz w:val="28"/>
      <w:szCs w:val="20"/>
      <w:lang w:eastAsia="ru-RU"/>
    </w:rPr>
  </w:style>
  <w:style w:type="paragraph" w:styleId="a7">
    <w:name w:val="Balloon Text"/>
    <w:basedOn w:val="a"/>
    <w:link w:val="a8"/>
    <w:uiPriority w:val="99"/>
    <w:semiHidden/>
    <w:unhideWhenUsed/>
    <w:rsid w:val="00E754DF"/>
    <w:rPr>
      <w:rFonts w:ascii="Tahoma" w:hAnsi="Tahoma" w:cs="Tahoma"/>
      <w:sz w:val="16"/>
      <w:szCs w:val="16"/>
    </w:rPr>
  </w:style>
  <w:style w:type="character" w:customStyle="1" w:styleId="a8">
    <w:name w:val="Текст выноски Знак"/>
    <w:basedOn w:val="a0"/>
    <w:link w:val="a7"/>
    <w:uiPriority w:val="99"/>
    <w:semiHidden/>
    <w:rsid w:val="00E754DF"/>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C2"/>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EF3842"/>
    <w:pPr>
      <w:keepNext/>
      <w:spacing w:before="240" w:after="60"/>
      <w:outlineLvl w:val="0"/>
    </w:pPr>
    <w:rPr>
      <w:rFonts w:ascii="Arial" w:eastAsia="Calibri" w:hAnsi="Arial" w:cs="Arial"/>
      <w:b/>
      <w:bCs/>
      <w:kern w:val="32"/>
      <w:sz w:val="32"/>
      <w:szCs w:val="32"/>
    </w:rPr>
  </w:style>
  <w:style w:type="paragraph" w:styleId="4">
    <w:name w:val="heading 4"/>
    <w:basedOn w:val="a"/>
    <w:link w:val="40"/>
    <w:uiPriority w:val="9"/>
    <w:qFormat/>
    <w:rsid w:val="00EF3842"/>
    <w:pPr>
      <w:spacing w:before="120" w:after="120" w:line="240" w:lineRule="atLeast"/>
      <w:outlineLvl w:val="3"/>
    </w:pPr>
    <w:rPr>
      <w:rFonts w:ascii="inherit" w:hAnsi="inherit"/>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Прил"/>
    <w:basedOn w:val="a"/>
    <w:qFormat/>
    <w:rsid w:val="00EF3842"/>
    <w:pPr>
      <w:jc w:val="center"/>
    </w:pPr>
    <w:rPr>
      <w:rFonts w:eastAsia="Calibri"/>
      <w:b/>
      <w:caps/>
      <w:sz w:val="32"/>
    </w:rPr>
  </w:style>
  <w:style w:type="paragraph" w:customStyle="1" w:styleId="-">
    <w:name w:val="-_пробел"/>
    <w:basedOn w:val="a"/>
    <w:qFormat/>
    <w:rsid w:val="00EF3842"/>
    <w:pPr>
      <w:ind w:firstLine="709"/>
      <w:jc w:val="both"/>
    </w:pPr>
    <w:rPr>
      <w:rFonts w:ascii="Myriad Pro" w:eastAsia="Calibri" w:hAnsi="Myriad Pro"/>
      <w:sz w:val="16"/>
      <w:szCs w:val="16"/>
    </w:rPr>
  </w:style>
  <w:style w:type="character" w:customStyle="1" w:styleId="10">
    <w:name w:val="Заголовок 1 Знак"/>
    <w:basedOn w:val="a0"/>
    <w:link w:val="1"/>
    <w:rsid w:val="00EF3842"/>
    <w:rPr>
      <w:rFonts w:ascii="Arial" w:eastAsia="Calibri" w:hAnsi="Arial" w:cs="Arial"/>
      <w:b/>
      <w:bCs/>
      <w:kern w:val="32"/>
      <w:sz w:val="32"/>
      <w:szCs w:val="32"/>
    </w:rPr>
  </w:style>
  <w:style w:type="character" w:customStyle="1" w:styleId="40">
    <w:name w:val="Заголовок 4 Знак"/>
    <w:basedOn w:val="a0"/>
    <w:link w:val="4"/>
    <w:uiPriority w:val="9"/>
    <w:rsid w:val="00EF3842"/>
    <w:rPr>
      <w:rFonts w:ascii="inherit" w:eastAsia="Times New Roman" w:hAnsi="inherit" w:cs="Times New Roman"/>
      <w:b/>
      <w:bCs/>
      <w:sz w:val="23"/>
      <w:szCs w:val="23"/>
      <w:lang w:eastAsia="ru-RU"/>
    </w:rPr>
  </w:style>
  <w:style w:type="character" w:styleId="a3">
    <w:name w:val="Strong"/>
    <w:basedOn w:val="a0"/>
    <w:uiPriority w:val="22"/>
    <w:qFormat/>
    <w:rsid w:val="00EF3842"/>
    <w:rPr>
      <w:b/>
      <w:bCs/>
    </w:rPr>
  </w:style>
  <w:style w:type="paragraph" w:styleId="a4">
    <w:name w:val="List Paragraph"/>
    <w:basedOn w:val="a"/>
    <w:uiPriority w:val="34"/>
    <w:qFormat/>
    <w:rsid w:val="00EF3842"/>
    <w:pPr>
      <w:ind w:left="720"/>
      <w:contextualSpacing/>
    </w:pPr>
  </w:style>
  <w:style w:type="paragraph" w:styleId="a5">
    <w:name w:val="Body Text Indent"/>
    <w:basedOn w:val="a"/>
    <w:link w:val="a6"/>
    <w:rsid w:val="00957FC2"/>
    <w:pPr>
      <w:ind w:left="-426"/>
      <w:jc w:val="both"/>
    </w:pPr>
    <w:rPr>
      <w:sz w:val="28"/>
      <w:szCs w:val="20"/>
    </w:rPr>
  </w:style>
  <w:style w:type="character" w:customStyle="1" w:styleId="a6">
    <w:name w:val="Основной текст с отступом Знак"/>
    <w:basedOn w:val="a0"/>
    <w:link w:val="a5"/>
    <w:rsid w:val="00957FC2"/>
    <w:rPr>
      <w:rFonts w:ascii="Times New Roman" w:eastAsia="Times New Roman" w:hAnsi="Times New Roman" w:cs="Times New Roman"/>
      <w:color w:val="000000"/>
      <w:sz w:val="28"/>
      <w:szCs w:val="20"/>
      <w:lang w:eastAsia="ru-RU"/>
    </w:rPr>
  </w:style>
  <w:style w:type="paragraph" w:styleId="a7">
    <w:name w:val="Balloon Text"/>
    <w:basedOn w:val="a"/>
    <w:link w:val="a8"/>
    <w:uiPriority w:val="99"/>
    <w:semiHidden/>
    <w:unhideWhenUsed/>
    <w:rsid w:val="00E754DF"/>
    <w:rPr>
      <w:rFonts w:ascii="Tahoma" w:hAnsi="Tahoma" w:cs="Tahoma"/>
      <w:sz w:val="16"/>
      <w:szCs w:val="16"/>
    </w:rPr>
  </w:style>
  <w:style w:type="character" w:customStyle="1" w:styleId="a8">
    <w:name w:val="Текст выноски Знак"/>
    <w:basedOn w:val="a0"/>
    <w:link w:val="a7"/>
    <w:uiPriority w:val="99"/>
    <w:semiHidden/>
    <w:rsid w:val="00E754DF"/>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ДИ-2</cp:lastModifiedBy>
  <cp:revision>4</cp:revision>
  <dcterms:created xsi:type="dcterms:W3CDTF">2020-02-18T09:59:00Z</dcterms:created>
  <dcterms:modified xsi:type="dcterms:W3CDTF">2021-03-03T07:31:00Z</dcterms:modified>
</cp:coreProperties>
</file>