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1" w:rsidRPr="00FD67E4" w:rsidRDefault="00871120" w:rsidP="002F5B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4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F85E15" w:rsidRPr="00FD67E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F5BD1" w:rsidRPr="00FD67E4">
        <w:rPr>
          <w:rFonts w:ascii="Times New Roman" w:hAnsi="Times New Roman" w:cs="Times New Roman"/>
          <w:b/>
          <w:sz w:val="24"/>
          <w:szCs w:val="24"/>
        </w:rPr>
        <w:t>конкурсе художественных произведений в рамках Межрегиональной молодёжной художественной выставки «Молодая Сибирь - 2019», приуроченной к 85-летию образования Красноярского края</w:t>
      </w:r>
    </w:p>
    <w:p w:rsidR="00162C5C" w:rsidRPr="00FD67E4" w:rsidRDefault="00162C5C" w:rsidP="00162C5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67E4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участники конкурсного отбора, пожалуйста, внимательно ознакомьтесь с условиями конкурса!</w:t>
      </w:r>
    </w:p>
    <w:p w:rsidR="00162C5C" w:rsidRPr="00FD67E4" w:rsidRDefault="00162C5C" w:rsidP="00162C5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36" w:rsidRDefault="00BF6836" w:rsidP="00162C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Учредители:</w:t>
      </w:r>
    </w:p>
    <w:p w:rsidR="00BF6836" w:rsidRPr="00BF6836" w:rsidRDefault="00BF6836" w:rsidP="00162C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836">
        <w:rPr>
          <w:rFonts w:ascii="Times New Roman" w:hAnsi="Times New Roman" w:cs="Times New Roman"/>
          <w:sz w:val="24"/>
          <w:szCs w:val="24"/>
        </w:rPr>
        <w:t>Министерство культуры Красноярского края;</w:t>
      </w:r>
    </w:p>
    <w:p w:rsidR="00BF6836" w:rsidRPr="00BF6836" w:rsidRDefault="00BF6836" w:rsidP="00162C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836">
        <w:rPr>
          <w:rFonts w:ascii="Times New Roman" w:hAnsi="Times New Roman" w:cs="Times New Roman"/>
          <w:sz w:val="24"/>
          <w:szCs w:val="24"/>
        </w:rPr>
        <w:t>Красноярская региональная организация Всероссийской творческой общественной организации «Союз художников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6836">
        <w:rPr>
          <w:rFonts w:ascii="Times New Roman" w:hAnsi="Times New Roman" w:cs="Times New Roman"/>
          <w:sz w:val="24"/>
          <w:szCs w:val="24"/>
        </w:rPr>
        <w:t>.</w:t>
      </w:r>
    </w:p>
    <w:p w:rsidR="00162C5C" w:rsidRPr="00FD67E4" w:rsidRDefault="00F85E15" w:rsidP="00162C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67E4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BF6836">
        <w:rPr>
          <w:rFonts w:ascii="Times New Roman" w:hAnsi="Times New Roman" w:cs="Times New Roman"/>
          <w:b/>
          <w:sz w:val="24"/>
          <w:szCs w:val="24"/>
        </w:rPr>
        <w:t>ы</w:t>
      </w:r>
      <w:r w:rsidR="001E503F" w:rsidRPr="00FD67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BD1" w:rsidRPr="00FD67E4" w:rsidRDefault="002F5BD1" w:rsidP="00162C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Красноярская региональная молодежная общественная организация «Молодые художники Сибири»;</w:t>
      </w:r>
    </w:p>
    <w:p w:rsidR="002F5BD1" w:rsidRPr="00FD67E4" w:rsidRDefault="002F5BD1" w:rsidP="00162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Краевое государственное бюджетное учреждение культуры «Дом искусств»</w:t>
      </w:r>
      <w:r w:rsidR="00FD67E4" w:rsidRPr="00FD67E4">
        <w:rPr>
          <w:rFonts w:ascii="Times New Roman" w:hAnsi="Times New Roman"/>
          <w:sz w:val="24"/>
          <w:szCs w:val="24"/>
        </w:rPr>
        <w:t>.</w:t>
      </w:r>
    </w:p>
    <w:p w:rsidR="00FD67E4" w:rsidRPr="00FD67E4" w:rsidRDefault="00FD67E4" w:rsidP="00162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503F" w:rsidRPr="00FD67E4" w:rsidRDefault="00CD1F95" w:rsidP="009213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E4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1E503F" w:rsidRPr="00FD67E4">
        <w:rPr>
          <w:rFonts w:ascii="Times New Roman" w:hAnsi="Times New Roman" w:cs="Times New Roman"/>
          <w:b/>
          <w:sz w:val="24"/>
          <w:szCs w:val="24"/>
        </w:rPr>
        <w:t>:</w:t>
      </w:r>
    </w:p>
    <w:p w:rsidR="002F5BD1" w:rsidRPr="00FD67E4" w:rsidRDefault="002F5BD1" w:rsidP="00162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К участию в Конкурсе приглашаются молодые профессиональные художники (авторские коллективы) в возрасте от 18 до 35 лет включительно, проживающие в Сибирском федеральном округе (количество участников авторского коллектива не ограничивается).</w:t>
      </w:r>
    </w:p>
    <w:p w:rsidR="00FD67E4" w:rsidRPr="00FD67E4" w:rsidRDefault="00FD67E4" w:rsidP="00162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F95" w:rsidRPr="00FD67E4" w:rsidRDefault="00CD1F95" w:rsidP="00CD1F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67E4">
        <w:rPr>
          <w:rFonts w:ascii="Times New Roman" w:hAnsi="Times New Roman"/>
          <w:b/>
          <w:sz w:val="24"/>
          <w:szCs w:val="24"/>
        </w:rPr>
        <w:t>Про</w:t>
      </w:r>
      <w:r w:rsidR="00B2018C" w:rsidRPr="00FD67E4">
        <w:rPr>
          <w:rFonts w:ascii="Times New Roman" w:hAnsi="Times New Roman"/>
          <w:b/>
          <w:sz w:val="24"/>
          <w:szCs w:val="24"/>
        </w:rPr>
        <w:t>екты*</w:t>
      </w:r>
      <w:r w:rsidRPr="00FD67E4">
        <w:rPr>
          <w:rFonts w:ascii="Times New Roman" w:hAnsi="Times New Roman"/>
          <w:b/>
          <w:sz w:val="24"/>
          <w:szCs w:val="24"/>
        </w:rPr>
        <w:t xml:space="preserve">, подаваемые на </w:t>
      </w:r>
      <w:r w:rsidR="002F5BD1" w:rsidRPr="00FD67E4">
        <w:rPr>
          <w:rFonts w:ascii="Times New Roman" w:hAnsi="Times New Roman"/>
          <w:b/>
          <w:sz w:val="24"/>
          <w:szCs w:val="24"/>
        </w:rPr>
        <w:t>конкурс</w:t>
      </w:r>
      <w:r w:rsidRPr="00FD67E4">
        <w:rPr>
          <w:rFonts w:ascii="Times New Roman" w:hAnsi="Times New Roman"/>
          <w:b/>
          <w:sz w:val="24"/>
          <w:szCs w:val="24"/>
        </w:rPr>
        <w:t>:</w:t>
      </w:r>
    </w:p>
    <w:p w:rsidR="00B2018C" w:rsidRPr="00FD67E4" w:rsidRDefault="002F5BD1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r w:rsidR="00B2018C" w:rsidRPr="00FD67E4">
        <w:rPr>
          <w:rFonts w:ascii="Times New Roman" w:hAnsi="Times New Roman"/>
          <w:sz w:val="24"/>
          <w:szCs w:val="24"/>
        </w:rPr>
        <w:t>Проекты</w:t>
      </w:r>
      <w:r w:rsidRPr="00FD67E4">
        <w:rPr>
          <w:rFonts w:ascii="Times New Roman" w:hAnsi="Times New Roman"/>
          <w:sz w:val="24"/>
          <w:szCs w:val="24"/>
        </w:rPr>
        <w:t>, созданн</w:t>
      </w:r>
      <w:r w:rsidR="00B2018C" w:rsidRPr="00FD67E4">
        <w:rPr>
          <w:rFonts w:ascii="Times New Roman" w:hAnsi="Times New Roman"/>
          <w:sz w:val="24"/>
          <w:szCs w:val="24"/>
        </w:rPr>
        <w:t>ые после 2016 года и состоящие из предметов, выполненных в следующих видах изобразительного искусства</w:t>
      </w:r>
      <w:r w:rsidR="00FD67E4" w:rsidRPr="00FD67E4">
        <w:rPr>
          <w:rFonts w:ascii="Times New Roman" w:hAnsi="Times New Roman"/>
          <w:sz w:val="24"/>
          <w:szCs w:val="24"/>
        </w:rPr>
        <w:t xml:space="preserve"> (они же номинации Конкурса)</w:t>
      </w:r>
      <w:r w:rsidR="00B2018C" w:rsidRPr="00FD67E4">
        <w:rPr>
          <w:rFonts w:ascii="Times New Roman" w:hAnsi="Times New Roman"/>
          <w:sz w:val="24"/>
          <w:szCs w:val="24"/>
        </w:rPr>
        <w:t>: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станковая живопись;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уникальная графика;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печатная графика;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скульптура;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декоративное искусство;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графический дизайн;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E4">
        <w:rPr>
          <w:rFonts w:ascii="Times New Roman" w:hAnsi="Times New Roman"/>
          <w:sz w:val="24"/>
          <w:szCs w:val="24"/>
        </w:rPr>
        <w:t>видеоарт</w:t>
      </w:r>
      <w:proofErr w:type="spellEnd"/>
      <w:r w:rsidRPr="00FD67E4">
        <w:rPr>
          <w:rFonts w:ascii="Times New Roman" w:hAnsi="Times New Roman"/>
          <w:sz w:val="24"/>
          <w:szCs w:val="24"/>
        </w:rPr>
        <w:t>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художественная фотография;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инсталляция и другие.</w:t>
      </w:r>
    </w:p>
    <w:p w:rsidR="002F5BD1" w:rsidRPr="00FD67E4" w:rsidRDefault="00B2018C" w:rsidP="00FD67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В Конкурсе могут принять участие Проекты, размещенные в уличном пространстве г. Красноярска.</w:t>
      </w:r>
    </w:p>
    <w:p w:rsidR="002F5BD1" w:rsidRPr="00FD67E4" w:rsidRDefault="00B2018C" w:rsidP="00B2018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4">
        <w:rPr>
          <w:rFonts w:ascii="Times New Roman" w:hAnsi="Times New Roman"/>
          <w:i/>
          <w:sz w:val="24"/>
          <w:szCs w:val="24"/>
        </w:rPr>
        <w:t>* Проект – это экспозиционный ряд</w:t>
      </w:r>
      <w:r w:rsidR="002F5BD1" w:rsidRPr="00FD67E4">
        <w:rPr>
          <w:rFonts w:ascii="Times New Roman" w:hAnsi="Times New Roman"/>
          <w:i/>
          <w:sz w:val="24"/>
          <w:szCs w:val="24"/>
        </w:rPr>
        <w:t xml:space="preserve"> концептуально обоснованных произведений изобразительного искусства или группы произведений изобразительного искусства, объединенных одной идейной основой</w:t>
      </w:r>
    </w:p>
    <w:p w:rsidR="001E503F" w:rsidRDefault="00801AE2" w:rsidP="00921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номинациям, соответствующим видам изобразительного искусства, а также специальной номинации, приуроченной</w:t>
      </w:r>
      <w:r w:rsidRPr="00801AE2">
        <w:rPr>
          <w:rFonts w:ascii="Times New Roman" w:hAnsi="Times New Roman" w:cs="Times New Roman"/>
          <w:sz w:val="24"/>
          <w:szCs w:val="24"/>
        </w:rPr>
        <w:t xml:space="preserve"> к 85-летию образования Красноярского </w:t>
      </w:r>
      <w:proofErr w:type="gramStart"/>
      <w:r w:rsidRPr="00801AE2">
        <w:rPr>
          <w:rFonts w:ascii="Times New Roman" w:hAnsi="Times New Roman" w:cs="Times New Roman"/>
          <w:sz w:val="24"/>
          <w:szCs w:val="24"/>
        </w:rPr>
        <w:t>каря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1AE2">
        <w:rPr>
          <w:rFonts w:ascii="Times New Roman" w:hAnsi="Times New Roman" w:cs="Times New Roman"/>
          <w:sz w:val="24"/>
          <w:szCs w:val="24"/>
        </w:rPr>
        <w:t xml:space="preserve">произведения, </w:t>
      </w:r>
      <w:r>
        <w:rPr>
          <w:rFonts w:ascii="Times New Roman" w:hAnsi="Times New Roman" w:cs="Times New Roman"/>
          <w:sz w:val="24"/>
          <w:szCs w:val="24"/>
        </w:rPr>
        <w:t xml:space="preserve">посвященные Красноярскому краю. </w:t>
      </w:r>
    </w:p>
    <w:p w:rsidR="00801AE2" w:rsidRPr="00FD67E4" w:rsidRDefault="00801AE2" w:rsidP="00921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03F" w:rsidRPr="00FD67E4" w:rsidRDefault="001E503F" w:rsidP="009213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E4">
        <w:rPr>
          <w:rFonts w:ascii="Times New Roman" w:hAnsi="Times New Roman" w:cs="Times New Roman"/>
          <w:b/>
          <w:sz w:val="24"/>
          <w:szCs w:val="24"/>
        </w:rPr>
        <w:t xml:space="preserve">Этапы проведения: </w:t>
      </w: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  <w:lang w:val="en-US"/>
        </w:rPr>
        <w:t>I</w:t>
      </w:r>
      <w:r w:rsidRPr="00FD67E4">
        <w:rPr>
          <w:rFonts w:ascii="Times New Roman" w:hAnsi="Times New Roman"/>
          <w:sz w:val="24"/>
          <w:szCs w:val="24"/>
        </w:rPr>
        <w:t xml:space="preserve"> этап (с 15 апреля по 15 августа 2019 года) – рассмотрение и оценка заявок на участие в Конкурсе;</w:t>
      </w:r>
    </w:p>
    <w:p w:rsidR="00E86BF0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E4">
        <w:rPr>
          <w:rFonts w:ascii="Times New Roman" w:hAnsi="Times New Roman"/>
          <w:sz w:val="24"/>
          <w:szCs w:val="24"/>
          <w:lang w:val="en-US"/>
        </w:rPr>
        <w:t>II</w:t>
      </w:r>
      <w:r w:rsidRPr="00FD67E4">
        <w:rPr>
          <w:rFonts w:ascii="Times New Roman" w:hAnsi="Times New Roman"/>
          <w:sz w:val="24"/>
          <w:szCs w:val="24"/>
        </w:rPr>
        <w:t xml:space="preserve"> этап (с 01 сентября по 1 ноября 2019 года) – конкурс присланных для участия в Конкурсе художественных произведений, созданных после 2016 года.</w:t>
      </w:r>
      <w:proofErr w:type="gramEnd"/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018C" w:rsidRPr="00FD67E4" w:rsidRDefault="00B2018C" w:rsidP="00B201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E4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 и Выставки:</w:t>
      </w:r>
    </w:p>
    <w:p w:rsidR="00B2018C" w:rsidRPr="00FD67E4" w:rsidRDefault="00B2018C" w:rsidP="00B20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7E4">
        <w:rPr>
          <w:rFonts w:ascii="Times New Roman" w:hAnsi="Times New Roman" w:cs="Times New Roman"/>
          <w:sz w:val="24"/>
          <w:szCs w:val="24"/>
        </w:rPr>
        <w:t>15 апреля - 15 августа 2019 года - приём заявок на участие в Конкурсе</w:t>
      </w:r>
    </w:p>
    <w:p w:rsidR="00B2018C" w:rsidRPr="00FD67E4" w:rsidRDefault="00B2018C" w:rsidP="00B20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7E4">
        <w:rPr>
          <w:rFonts w:ascii="Times New Roman" w:hAnsi="Times New Roman" w:cs="Times New Roman"/>
          <w:sz w:val="24"/>
          <w:szCs w:val="24"/>
        </w:rPr>
        <w:t xml:space="preserve">1 - 15 сентября 2019 года - </w:t>
      </w:r>
      <w:r w:rsidR="00162C5C" w:rsidRPr="00FD67E4">
        <w:rPr>
          <w:rFonts w:ascii="Times New Roman" w:hAnsi="Times New Roman" w:cs="Times New Roman"/>
          <w:sz w:val="24"/>
          <w:szCs w:val="24"/>
        </w:rPr>
        <w:t>приём</w:t>
      </w:r>
      <w:r w:rsidRPr="00FD67E4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162C5C" w:rsidRPr="00FD67E4">
        <w:rPr>
          <w:rFonts w:ascii="Times New Roman" w:hAnsi="Times New Roman" w:cs="Times New Roman"/>
          <w:sz w:val="24"/>
          <w:szCs w:val="24"/>
        </w:rPr>
        <w:t xml:space="preserve"> участников, прошедших во </w:t>
      </w:r>
      <w:r w:rsidR="00162C5C" w:rsidRPr="00FD67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62C5C" w:rsidRPr="00FD67E4">
        <w:rPr>
          <w:rFonts w:ascii="Times New Roman" w:hAnsi="Times New Roman" w:cs="Times New Roman"/>
          <w:sz w:val="24"/>
          <w:szCs w:val="24"/>
        </w:rPr>
        <w:t xml:space="preserve"> этап Конкурса</w:t>
      </w:r>
    </w:p>
    <w:p w:rsidR="00B2018C" w:rsidRPr="00FD67E4" w:rsidRDefault="00B2018C" w:rsidP="00B20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7E4">
        <w:rPr>
          <w:rFonts w:ascii="Times New Roman" w:hAnsi="Times New Roman" w:cs="Times New Roman"/>
          <w:sz w:val="24"/>
          <w:szCs w:val="24"/>
        </w:rPr>
        <w:t>15 сентября - 1 ноября 2019 года – определение победителей Конкурса</w:t>
      </w:r>
    </w:p>
    <w:p w:rsidR="00B2018C" w:rsidRPr="00FD67E4" w:rsidRDefault="00B2018C" w:rsidP="00B20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7E4">
        <w:rPr>
          <w:rFonts w:ascii="Times New Roman" w:hAnsi="Times New Roman" w:cs="Times New Roman"/>
          <w:sz w:val="24"/>
          <w:szCs w:val="24"/>
        </w:rPr>
        <w:t xml:space="preserve">1 </w:t>
      </w:r>
      <w:r w:rsidR="00BF6836">
        <w:rPr>
          <w:rFonts w:ascii="Times New Roman" w:hAnsi="Times New Roman" w:cs="Times New Roman"/>
          <w:sz w:val="24"/>
          <w:szCs w:val="24"/>
        </w:rPr>
        <w:t>ноября 2019 года – дата открытия</w:t>
      </w:r>
      <w:bookmarkStart w:id="0" w:name="_GoBack"/>
      <w:bookmarkEnd w:id="0"/>
      <w:r w:rsidRPr="00FD67E4">
        <w:rPr>
          <w:rFonts w:ascii="Times New Roman" w:hAnsi="Times New Roman" w:cs="Times New Roman"/>
          <w:sz w:val="24"/>
          <w:szCs w:val="24"/>
        </w:rPr>
        <w:t xml:space="preserve"> выставки конкурсных работ</w:t>
      </w:r>
    </w:p>
    <w:p w:rsidR="00B2018C" w:rsidRPr="00FD67E4" w:rsidRDefault="00B2018C" w:rsidP="00B20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7A0" w:rsidRPr="00FD67E4" w:rsidRDefault="001E503F" w:rsidP="001E5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7E4">
        <w:rPr>
          <w:rFonts w:ascii="Times New Roman" w:hAnsi="Times New Roman" w:cs="Times New Roman"/>
          <w:b/>
          <w:sz w:val="24"/>
          <w:szCs w:val="24"/>
        </w:rPr>
        <w:t xml:space="preserve">Для участия в I этапе </w:t>
      </w:r>
      <w:r w:rsidR="00B2018C" w:rsidRPr="00FD67E4">
        <w:rPr>
          <w:rFonts w:ascii="Times New Roman" w:hAnsi="Times New Roman" w:cs="Times New Roman"/>
          <w:sz w:val="24"/>
          <w:szCs w:val="24"/>
        </w:rPr>
        <w:t>Конкурса</w:t>
      </w:r>
      <w:r w:rsidRPr="00FD67E4">
        <w:rPr>
          <w:rFonts w:ascii="Times New Roman" w:hAnsi="Times New Roman" w:cs="Times New Roman"/>
          <w:sz w:val="24"/>
          <w:szCs w:val="24"/>
        </w:rPr>
        <w:t xml:space="preserve"> необходимо направить</w:t>
      </w:r>
      <w:r w:rsidR="00CE3F2C" w:rsidRPr="00FD67E4">
        <w:rPr>
          <w:rFonts w:ascii="Times New Roman" w:hAnsi="Times New Roman"/>
          <w:sz w:val="24"/>
          <w:szCs w:val="24"/>
        </w:rPr>
        <w:t xml:space="preserve"> по электронной почте: </w:t>
      </w:r>
      <w:r w:rsidR="0050030E" w:rsidRPr="00FD67E4">
        <w:rPr>
          <w:bCs/>
          <w:i/>
          <w:sz w:val="24"/>
          <w:szCs w:val="24"/>
        </w:rPr>
        <w:t>young_siberia_2019@mail.ru</w:t>
      </w:r>
      <w:r w:rsidR="00CE3F2C" w:rsidRPr="00FD67E4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62C5C" w:rsidRPr="00FD67E4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</w:rPr>
        <w:t>Заявки</w:t>
      </w:r>
      <w:r w:rsidR="0050030E" w:rsidRPr="00FD67E4">
        <w:rPr>
          <w:rFonts w:ascii="Times New Roman" w:hAnsi="Times New Roman" w:cs="Times New Roman"/>
          <w:sz w:val="24"/>
          <w:szCs w:val="24"/>
        </w:rPr>
        <w:t>, содержащие</w:t>
      </w:r>
      <w:r w:rsidR="00CE3F2C" w:rsidRPr="00FD67E4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467A0" w:rsidRPr="00FD67E4">
        <w:rPr>
          <w:rFonts w:ascii="Times New Roman" w:hAnsi="Times New Roman" w:cs="Times New Roman"/>
          <w:sz w:val="24"/>
          <w:szCs w:val="24"/>
        </w:rPr>
        <w:t>:</w:t>
      </w:r>
    </w:p>
    <w:p w:rsidR="0050030E" w:rsidRPr="00FD67E4" w:rsidRDefault="0050030E" w:rsidP="005003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 xml:space="preserve">по Проекту «станковая живопись», «печатная графика», «уникальная графика», «художественная фотография» – описание проекта, техническое задание, графические элементы проекта; </w:t>
      </w:r>
    </w:p>
    <w:p w:rsidR="0050030E" w:rsidRPr="00FD67E4" w:rsidRDefault="0050030E" w:rsidP="005003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7E4">
        <w:rPr>
          <w:rFonts w:ascii="Times New Roman" w:hAnsi="Times New Roman"/>
          <w:sz w:val="24"/>
          <w:szCs w:val="24"/>
        </w:rPr>
        <w:t>по Проекту «скульптура» и «декоративное искусство», «графический дизайн» – описание проекта, техническое задание, графические элементы проекта;</w:t>
      </w:r>
      <w:proofErr w:type="gramEnd"/>
    </w:p>
    <w:p w:rsidR="0050030E" w:rsidRPr="00FD67E4" w:rsidRDefault="0050030E" w:rsidP="005003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по Проекту «</w:t>
      </w:r>
      <w:proofErr w:type="spellStart"/>
      <w:r w:rsidRPr="00FD67E4">
        <w:rPr>
          <w:rFonts w:ascii="Times New Roman" w:hAnsi="Times New Roman"/>
          <w:sz w:val="24"/>
          <w:szCs w:val="24"/>
        </w:rPr>
        <w:t>видеоарт</w:t>
      </w:r>
      <w:proofErr w:type="spellEnd"/>
      <w:r w:rsidRPr="00FD67E4">
        <w:rPr>
          <w:rFonts w:ascii="Times New Roman" w:hAnsi="Times New Roman"/>
          <w:sz w:val="24"/>
          <w:szCs w:val="24"/>
        </w:rPr>
        <w:t>», «инсталляция» – описание проекта, техническое задание, графические элементы проекта;</w:t>
      </w:r>
    </w:p>
    <w:p w:rsidR="00CE3F2C" w:rsidRPr="00FD67E4" w:rsidRDefault="0050030E" w:rsidP="005003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по Проекту произведений, выполненных в уличном пространстве города – описание проекта, техническое задание, графические элементы проекта, разрешение администрации г. Красноярска на размещение произведения.</w:t>
      </w:r>
    </w:p>
    <w:p w:rsidR="00162C5C" w:rsidRPr="00FD67E4" w:rsidRDefault="00162C5C" w:rsidP="00162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C5C" w:rsidRPr="00FD67E4" w:rsidRDefault="00162C5C" w:rsidP="00162C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7E4">
        <w:rPr>
          <w:rFonts w:ascii="Times New Roman" w:hAnsi="Times New Roman" w:cs="Times New Roman"/>
          <w:b/>
          <w:i/>
          <w:sz w:val="24"/>
          <w:szCs w:val="24"/>
        </w:rPr>
        <w:t xml:space="preserve">Заявки принимаются с 15 апреля по 15 августа 2019 года включительно. </w:t>
      </w:r>
    </w:p>
    <w:p w:rsidR="00162C5C" w:rsidRPr="00FD67E4" w:rsidRDefault="00162C5C" w:rsidP="00162C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2C5C" w:rsidRPr="00FD67E4" w:rsidRDefault="00162C5C" w:rsidP="00162C5C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FD67E4">
        <w:rPr>
          <w:rFonts w:ascii="Times New Roman" w:hAnsi="Times New Roman"/>
          <w:b/>
          <w:sz w:val="24"/>
          <w:szCs w:val="24"/>
        </w:rPr>
        <w:t>Для участия во II этапе</w:t>
      </w:r>
      <w:r w:rsidRPr="00FD67E4">
        <w:rPr>
          <w:rFonts w:ascii="Times New Roman" w:hAnsi="Times New Roman"/>
          <w:sz w:val="24"/>
          <w:szCs w:val="24"/>
        </w:rPr>
        <w:t xml:space="preserve"> Конкурса участник направляет</w:t>
      </w:r>
      <w:r w:rsidR="00FD67E4" w:rsidRPr="00FD67E4">
        <w:rPr>
          <w:rFonts w:ascii="Times New Roman" w:hAnsi="Times New Roman"/>
          <w:sz w:val="24"/>
          <w:szCs w:val="24"/>
        </w:rPr>
        <w:t>*</w:t>
      </w:r>
      <w:r w:rsidRPr="00FD67E4">
        <w:rPr>
          <w:rFonts w:ascii="Times New Roman" w:hAnsi="Times New Roman"/>
          <w:sz w:val="24"/>
          <w:szCs w:val="24"/>
        </w:rPr>
        <w:t xml:space="preserve"> </w:t>
      </w:r>
      <w:r w:rsidRPr="00FD67E4">
        <w:rPr>
          <w:rFonts w:ascii="Times New Roman" w:hAnsi="Times New Roman"/>
          <w:b/>
          <w:i/>
          <w:sz w:val="24"/>
          <w:szCs w:val="24"/>
        </w:rPr>
        <w:t xml:space="preserve">Проекты по адресу: пр. Мира, 56, г. Красноярск, 660049 в период с 1 по 15 сентября 2019 года включительно. </w:t>
      </w:r>
    </w:p>
    <w:p w:rsidR="00162C5C" w:rsidRPr="00FD67E4" w:rsidRDefault="00162C5C" w:rsidP="00162C5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Проекты должны быть оформлены следующим образом:</w:t>
      </w:r>
    </w:p>
    <w:p w:rsidR="00162C5C" w:rsidRPr="00FD67E4" w:rsidRDefault="00162C5C" w:rsidP="00162C5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 xml:space="preserve">для Проектов «станковой живописи» – лёгкие простые рамы (предпочтительно дерево), этикетаж; </w:t>
      </w:r>
    </w:p>
    <w:p w:rsidR="00162C5C" w:rsidRPr="00FD67E4" w:rsidRDefault="00162C5C" w:rsidP="00162C5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для Проектов «печатной графики», «уникальной графики» – паспарту, оформление предпочтительно под пластик, лёгкие рамы, этикетаж;</w:t>
      </w:r>
    </w:p>
    <w:p w:rsidR="00162C5C" w:rsidRPr="00FD67E4" w:rsidRDefault="00162C5C" w:rsidP="00162C5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для Проектов «графического дизайна», «художественной фотографии» – паспарту, оформление  предпочтительно под  пластик, либо печать на холсте для художественной фотографии, либо печать на пластике для графического дизайна, этикетаж;</w:t>
      </w:r>
    </w:p>
    <w:p w:rsidR="00162C5C" w:rsidRPr="00FD67E4" w:rsidRDefault="00162C5C" w:rsidP="00162C5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>для Проектов «</w:t>
      </w:r>
      <w:proofErr w:type="spellStart"/>
      <w:r w:rsidRPr="00FD67E4">
        <w:rPr>
          <w:rFonts w:ascii="Times New Roman" w:hAnsi="Times New Roman"/>
          <w:sz w:val="24"/>
          <w:szCs w:val="24"/>
        </w:rPr>
        <w:t>видеоарта</w:t>
      </w:r>
      <w:proofErr w:type="spellEnd"/>
      <w:r w:rsidRPr="00FD67E4">
        <w:rPr>
          <w:rFonts w:ascii="Times New Roman" w:hAnsi="Times New Roman"/>
          <w:sz w:val="24"/>
          <w:szCs w:val="24"/>
        </w:rPr>
        <w:t xml:space="preserve">» – файл </w:t>
      </w:r>
      <w:proofErr w:type="spellStart"/>
      <w:r w:rsidRPr="00FD67E4">
        <w:rPr>
          <w:rFonts w:ascii="Times New Roman" w:hAnsi="Times New Roman"/>
          <w:sz w:val="24"/>
          <w:szCs w:val="24"/>
        </w:rPr>
        <w:t>видеоработы</w:t>
      </w:r>
      <w:proofErr w:type="spellEnd"/>
      <w:r w:rsidRPr="00FD67E4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FD67E4">
        <w:rPr>
          <w:rFonts w:ascii="Times New Roman" w:hAnsi="Times New Roman"/>
          <w:sz w:val="24"/>
          <w:szCs w:val="24"/>
        </w:rPr>
        <w:t>flv</w:t>
      </w:r>
      <w:proofErr w:type="spellEnd"/>
      <w:r w:rsidRPr="00FD67E4">
        <w:rPr>
          <w:rFonts w:ascii="Times New Roman" w:hAnsi="Times New Roman"/>
          <w:sz w:val="24"/>
          <w:szCs w:val="24"/>
        </w:rPr>
        <w:t xml:space="preserve"> (или mpg4), размер кадра 360 х 288 на электронных носителях (для размещения в сети Интернет), в формате </w:t>
      </w:r>
      <w:proofErr w:type="spellStart"/>
      <w:r w:rsidRPr="00FD67E4">
        <w:rPr>
          <w:rFonts w:ascii="Times New Roman" w:hAnsi="Times New Roman"/>
          <w:sz w:val="24"/>
          <w:szCs w:val="24"/>
        </w:rPr>
        <w:t>avi</w:t>
      </w:r>
      <w:proofErr w:type="spellEnd"/>
      <w:r w:rsidRPr="00FD67E4">
        <w:rPr>
          <w:rFonts w:ascii="Times New Roman" w:hAnsi="Times New Roman"/>
          <w:sz w:val="24"/>
          <w:szCs w:val="24"/>
        </w:rPr>
        <w:t xml:space="preserve"> на дисках DVD-R или иных накопителях информации (для просмотра на компьютере или DVD).</w:t>
      </w:r>
    </w:p>
    <w:p w:rsidR="00162C5C" w:rsidRPr="00FD67E4" w:rsidRDefault="00162C5C" w:rsidP="00162C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E4">
        <w:rPr>
          <w:rFonts w:ascii="Times New Roman" w:hAnsi="Times New Roman"/>
          <w:sz w:val="24"/>
          <w:szCs w:val="24"/>
        </w:rPr>
        <w:t xml:space="preserve">Все проекты должен быть готовы к экспонированию, включая звуковое и световое оборудование (для </w:t>
      </w:r>
      <w:proofErr w:type="spellStart"/>
      <w:r w:rsidRPr="00FD67E4">
        <w:rPr>
          <w:rFonts w:ascii="Times New Roman" w:hAnsi="Times New Roman"/>
          <w:sz w:val="24"/>
          <w:szCs w:val="24"/>
        </w:rPr>
        <w:t>видеоработ</w:t>
      </w:r>
      <w:proofErr w:type="spellEnd"/>
      <w:r w:rsidRPr="00FD67E4">
        <w:rPr>
          <w:rFonts w:ascii="Times New Roman" w:hAnsi="Times New Roman"/>
          <w:sz w:val="24"/>
          <w:szCs w:val="24"/>
        </w:rPr>
        <w:t>).</w:t>
      </w:r>
    </w:p>
    <w:p w:rsidR="00162C5C" w:rsidRPr="00FD67E4" w:rsidRDefault="00162C5C" w:rsidP="00162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C5C" w:rsidRPr="00BF6836" w:rsidRDefault="00162C5C" w:rsidP="00162C5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D67E4">
        <w:rPr>
          <w:rFonts w:ascii="Times New Roman" w:hAnsi="Times New Roman"/>
          <w:b/>
          <w:sz w:val="24"/>
          <w:szCs w:val="24"/>
        </w:rPr>
        <w:t>ВНИМАНИЕ!</w:t>
      </w:r>
      <w:r w:rsidRPr="00FD67E4">
        <w:rPr>
          <w:rFonts w:ascii="Times New Roman" w:hAnsi="Times New Roman"/>
          <w:sz w:val="24"/>
          <w:szCs w:val="24"/>
        </w:rPr>
        <w:t xml:space="preserve"> На Конкурс принимаются конкурсные работы, упакованные в картон и коробку с </w:t>
      </w:r>
      <w:r w:rsidRPr="00FD67E4">
        <w:rPr>
          <w:rFonts w:ascii="Times New Roman" w:hAnsi="Times New Roman"/>
          <w:b/>
          <w:i/>
          <w:sz w:val="24"/>
          <w:szCs w:val="24"/>
        </w:rPr>
        <w:t xml:space="preserve">обязательным указанием на них </w:t>
      </w:r>
      <w:r w:rsidRPr="00FD67E4">
        <w:rPr>
          <w:rFonts w:ascii="Times New Roman" w:hAnsi="Times New Roman"/>
          <w:b/>
          <w:i/>
          <w:sz w:val="24"/>
          <w:szCs w:val="24"/>
          <w:u w:val="single"/>
        </w:rPr>
        <w:t>ФИО</w:t>
      </w:r>
      <w:r w:rsidRPr="00FD67E4">
        <w:rPr>
          <w:rFonts w:ascii="Times New Roman" w:hAnsi="Times New Roman"/>
          <w:b/>
          <w:i/>
          <w:sz w:val="24"/>
          <w:szCs w:val="24"/>
        </w:rPr>
        <w:t xml:space="preserve"> и контактного </w:t>
      </w:r>
      <w:r w:rsidRPr="00FD67E4">
        <w:rPr>
          <w:rFonts w:ascii="Times New Roman" w:hAnsi="Times New Roman"/>
          <w:b/>
          <w:i/>
          <w:sz w:val="24"/>
          <w:szCs w:val="24"/>
          <w:u w:val="single"/>
        </w:rPr>
        <w:t>телефона</w:t>
      </w:r>
      <w:r w:rsidRPr="00FD67E4">
        <w:rPr>
          <w:rFonts w:ascii="Times New Roman" w:hAnsi="Times New Roman"/>
          <w:b/>
          <w:i/>
          <w:sz w:val="24"/>
          <w:szCs w:val="24"/>
        </w:rPr>
        <w:t xml:space="preserve"> автора Проекта (в случае с авторским коллективом указывается ФИО и телефон руководителя авторского коллектива), </w:t>
      </w:r>
      <w:r w:rsidRPr="00FD67E4">
        <w:rPr>
          <w:rFonts w:ascii="Times New Roman" w:hAnsi="Times New Roman"/>
          <w:b/>
          <w:i/>
          <w:sz w:val="24"/>
          <w:szCs w:val="24"/>
          <w:u w:val="single"/>
        </w:rPr>
        <w:t>названия Проекта, адреса</w:t>
      </w:r>
      <w:r w:rsidRPr="00FD67E4">
        <w:rPr>
          <w:rFonts w:ascii="Times New Roman" w:hAnsi="Times New Roman"/>
          <w:b/>
          <w:i/>
          <w:sz w:val="24"/>
          <w:szCs w:val="24"/>
        </w:rPr>
        <w:t xml:space="preserve"> обратной доставки проекта</w:t>
      </w:r>
    </w:p>
    <w:p w:rsidR="00FD67E4" w:rsidRPr="00BF6836" w:rsidRDefault="00FD67E4" w:rsidP="00162C5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503F" w:rsidRPr="00801AE2" w:rsidRDefault="00FD67E4" w:rsidP="00801A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7E4">
        <w:rPr>
          <w:rFonts w:ascii="Times New Roman" w:hAnsi="Times New Roman"/>
          <w:i/>
          <w:sz w:val="24"/>
          <w:szCs w:val="24"/>
        </w:rPr>
        <w:lastRenderedPageBreak/>
        <w:t>*</w:t>
      </w:r>
      <w:r w:rsidRPr="00FD67E4">
        <w:rPr>
          <w:sz w:val="24"/>
          <w:szCs w:val="24"/>
        </w:rPr>
        <w:t xml:space="preserve"> </w:t>
      </w:r>
      <w:r w:rsidRPr="00FD67E4">
        <w:rPr>
          <w:rFonts w:ascii="Times New Roman" w:hAnsi="Times New Roman"/>
          <w:i/>
          <w:sz w:val="24"/>
          <w:szCs w:val="24"/>
        </w:rPr>
        <w:t>Проекты направляются Участниками Конкурса самостоятельно за свой счёт. Возврат Проектов Участникам Конкурса осуществляется за счёт КРО ВТОО «Союз художников России». Монтаж Проектов осуществляется Организатором Конкурса в соответствии с характеристиками, присланными Участником Конкурса.</w:t>
      </w:r>
    </w:p>
    <w:sectPr w:rsidR="001E503F" w:rsidRPr="00801AE2" w:rsidSect="00B201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CD" w:rsidRDefault="00EE5DCD" w:rsidP="005E2DCB">
      <w:pPr>
        <w:spacing w:after="0" w:line="240" w:lineRule="auto"/>
      </w:pPr>
      <w:r>
        <w:separator/>
      </w:r>
    </w:p>
  </w:endnote>
  <w:endnote w:type="continuationSeparator" w:id="0">
    <w:p w:rsidR="00EE5DCD" w:rsidRDefault="00EE5DCD" w:rsidP="005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CD" w:rsidRDefault="00EE5DCD" w:rsidP="005E2DCB">
      <w:pPr>
        <w:spacing w:after="0" w:line="240" w:lineRule="auto"/>
      </w:pPr>
      <w:r>
        <w:separator/>
      </w:r>
    </w:p>
  </w:footnote>
  <w:footnote w:type="continuationSeparator" w:id="0">
    <w:p w:rsidR="00EE5DCD" w:rsidRDefault="00EE5DCD" w:rsidP="005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6DC"/>
    <w:multiLevelType w:val="hybridMultilevel"/>
    <w:tmpl w:val="2940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105"/>
    <w:multiLevelType w:val="hybridMultilevel"/>
    <w:tmpl w:val="D0361EA4"/>
    <w:lvl w:ilvl="0" w:tplc="A9D4CE5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48508A"/>
    <w:multiLevelType w:val="hybridMultilevel"/>
    <w:tmpl w:val="063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387"/>
    <w:multiLevelType w:val="hybridMultilevel"/>
    <w:tmpl w:val="3B9C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C13FC3"/>
    <w:multiLevelType w:val="hybridMultilevel"/>
    <w:tmpl w:val="B396F63E"/>
    <w:lvl w:ilvl="0" w:tplc="AF7CDE1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7D3E3A"/>
    <w:multiLevelType w:val="hybridMultilevel"/>
    <w:tmpl w:val="F2F42DCE"/>
    <w:lvl w:ilvl="0" w:tplc="AF7CD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E1E41"/>
    <w:multiLevelType w:val="hybridMultilevel"/>
    <w:tmpl w:val="B66E227E"/>
    <w:lvl w:ilvl="0" w:tplc="AF7CDE1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FC"/>
    <w:rsid w:val="000E142C"/>
    <w:rsid w:val="00162C5C"/>
    <w:rsid w:val="001E503F"/>
    <w:rsid w:val="00284001"/>
    <w:rsid w:val="002F5BD1"/>
    <w:rsid w:val="003255F6"/>
    <w:rsid w:val="003F03C6"/>
    <w:rsid w:val="0050030E"/>
    <w:rsid w:val="0056414C"/>
    <w:rsid w:val="005E2DCB"/>
    <w:rsid w:val="006D2D61"/>
    <w:rsid w:val="006D68E2"/>
    <w:rsid w:val="00743CCA"/>
    <w:rsid w:val="007518FC"/>
    <w:rsid w:val="00801AE2"/>
    <w:rsid w:val="00871120"/>
    <w:rsid w:val="008B6397"/>
    <w:rsid w:val="008B74E9"/>
    <w:rsid w:val="008E0D07"/>
    <w:rsid w:val="009213A4"/>
    <w:rsid w:val="009D3D34"/>
    <w:rsid w:val="00AA69D7"/>
    <w:rsid w:val="00B2018C"/>
    <w:rsid w:val="00BF6836"/>
    <w:rsid w:val="00CD1F95"/>
    <w:rsid w:val="00CE3F2C"/>
    <w:rsid w:val="00D467A0"/>
    <w:rsid w:val="00E86BF0"/>
    <w:rsid w:val="00EE5DCD"/>
    <w:rsid w:val="00F85E15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2D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2D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2DCB"/>
    <w:rPr>
      <w:vertAlign w:val="superscript"/>
    </w:rPr>
  </w:style>
  <w:style w:type="character" w:styleId="a7">
    <w:name w:val="Hyperlink"/>
    <w:basedOn w:val="a0"/>
    <w:uiPriority w:val="99"/>
    <w:unhideWhenUsed/>
    <w:rsid w:val="00CE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2D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2D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2DCB"/>
    <w:rPr>
      <w:vertAlign w:val="superscript"/>
    </w:rPr>
  </w:style>
  <w:style w:type="character" w:styleId="a7">
    <w:name w:val="Hyperlink"/>
    <w:basedOn w:val="a0"/>
    <w:uiPriority w:val="99"/>
    <w:unhideWhenUsed/>
    <w:rsid w:val="00CE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4C79-39AD-4434-B3BD-DA3D51DE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</dc:creator>
  <cp:keywords/>
  <dc:description/>
  <cp:lastModifiedBy>я</cp:lastModifiedBy>
  <cp:revision>19</cp:revision>
  <dcterms:created xsi:type="dcterms:W3CDTF">2016-01-18T04:38:00Z</dcterms:created>
  <dcterms:modified xsi:type="dcterms:W3CDTF">2019-04-08T12:01:00Z</dcterms:modified>
</cp:coreProperties>
</file>