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A4F01" w14:textId="77777777" w:rsidR="000560E5" w:rsidRPr="00E10614" w:rsidRDefault="00641AC7" w:rsidP="00E1061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F67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Explanatory note </w:t>
      </w:r>
    </w:p>
    <w:p w14:paraId="25059E39" w14:textId="77777777" w:rsidR="007F67C3" w:rsidRDefault="00F87305" w:rsidP="00A75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Sculpture artwork such as t</w:t>
      </w:r>
      <w:r w:rsidR="007F67C3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r w:rsidR="0070513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10614">
        <w:rPr>
          <w:rFonts w:ascii="Times New Roman" w:hAnsi="Times New Roman" w:cs="Times New Roman"/>
          <w:sz w:val="28"/>
          <w:szCs w:val="28"/>
          <w:lang w:val="en-US"/>
        </w:rPr>
        <w:t xml:space="preserve">onument to the </w:t>
      </w:r>
      <w:r w:rsidR="00DC16CD">
        <w:rPr>
          <w:rFonts w:ascii="Times New Roman" w:hAnsi="Times New Roman" w:cs="Times New Roman"/>
          <w:sz w:val="28"/>
          <w:szCs w:val="28"/>
          <w:lang w:val="en-US"/>
        </w:rPr>
        <w:t>heroes</w:t>
      </w:r>
      <w:r w:rsidR="007F67C3">
        <w:rPr>
          <w:rFonts w:ascii="Times New Roman" w:hAnsi="Times New Roman" w:cs="Times New Roman"/>
          <w:sz w:val="28"/>
          <w:szCs w:val="28"/>
          <w:lang w:val="en-US"/>
        </w:rPr>
        <w:t xml:space="preserve"> of the Alaska-Siberia Air R</w:t>
      </w:r>
      <w:r w:rsidR="007F67C3" w:rsidRPr="00FA68D4">
        <w:rPr>
          <w:rFonts w:ascii="Times New Roman" w:hAnsi="Times New Roman" w:cs="Times New Roman"/>
          <w:sz w:val="28"/>
          <w:szCs w:val="28"/>
          <w:lang w:val="en-US"/>
        </w:rPr>
        <w:t>oute is</w:t>
      </w:r>
      <w:r w:rsidR="007F67C3">
        <w:rPr>
          <w:rFonts w:ascii="Times New Roman" w:hAnsi="Times New Roman" w:cs="Times New Roman"/>
          <w:sz w:val="28"/>
          <w:szCs w:val="28"/>
          <w:lang w:val="en-US"/>
        </w:rPr>
        <w:t xml:space="preserve"> planned to be installed </w:t>
      </w:r>
      <w:r w:rsidR="007F67C3" w:rsidRPr="00F87305">
        <w:rPr>
          <w:rFonts w:ascii="Times New Roman" w:hAnsi="Times New Roman" w:cs="Times New Roman"/>
          <w:sz w:val="28"/>
          <w:szCs w:val="28"/>
          <w:lang w:val="en-US"/>
        </w:rPr>
        <w:t xml:space="preserve">in the </w:t>
      </w:r>
      <w:r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="007F67C3" w:rsidRPr="00F873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 15 and</w:t>
      </w:r>
      <w:r w:rsidR="00206318" w:rsidRPr="00F87305">
        <w:rPr>
          <w:rFonts w:ascii="Times New Roman" w:hAnsi="Times New Roman" w:cs="Times New Roman"/>
          <w:sz w:val="28"/>
          <w:szCs w:val="28"/>
          <w:lang w:val="en-US"/>
        </w:rPr>
        <w:t xml:space="preserve"> 16</w:t>
      </w:r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>Aerovokzalnaya</w:t>
      </w:r>
      <w:proofErr w:type="spellEnd"/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50F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 xml:space="preserve">treet in </w:t>
      </w:r>
      <w:proofErr w:type="spellStart"/>
      <w:r w:rsidR="005D2DCA">
        <w:rPr>
          <w:rFonts w:ascii="Times New Roman" w:hAnsi="Times New Roman" w:cs="Times New Roman"/>
          <w:sz w:val="28"/>
          <w:szCs w:val="28"/>
          <w:lang w:val="en-US"/>
        </w:rPr>
        <w:t>Sovetsk</w:t>
      </w:r>
      <w:r w:rsidR="007F4D5F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7F4D5F">
        <w:rPr>
          <w:rFonts w:ascii="Times New Roman" w:hAnsi="Times New Roman" w:cs="Times New Roman"/>
          <w:sz w:val="28"/>
          <w:szCs w:val="28"/>
          <w:lang w:val="en-US"/>
        </w:rPr>
        <w:t xml:space="preserve"> district in </w:t>
      </w:r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 xml:space="preserve">Krasnoyarsk. The </w:t>
      </w:r>
      <w:r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 xml:space="preserve"> is located on the crossing of Berezin</w:t>
      </w:r>
      <w:r w:rsidR="007F4D5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>Aerovokzalnaya</w:t>
      </w:r>
      <w:proofErr w:type="spellEnd"/>
      <w:r w:rsidR="00206318" w:rsidRPr="00206318">
        <w:rPr>
          <w:rFonts w:ascii="Times New Roman" w:hAnsi="Times New Roman" w:cs="Times New Roman"/>
          <w:sz w:val="28"/>
          <w:szCs w:val="28"/>
          <w:lang w:val="en-US"/>
        </w:rPr>
        <w:t xml:space="preserve"> streets</w:t>
      </w:r>
      <w:r w:rsidR="0020631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F67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73F4">
        <w:rPr>
          <w:rFonts w:ascii="Times New Roman" w:hAnsi="Times New Roman" w:cs="Times New Roman"/>
          <w:sz w:val="28"/>
          <w:szCs w:val="28"/>
          <w:lang w:val="en-US"/>
        </w:rPr>
        <w:t xml:space="preserve">in the south-west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7F4D5F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5D2DCA">
        <w:rPr>
          <w:rFonts w:ascii="Times New Roman" w:hAnsi="Times New Roman" w:cs="Times New Roman"/>
          <w:sz w:val="28"/>
          <w:szCs w:val="28"/>
          <w:lang w:val="en-US"/>
        </w:rPr>
        <w:t>district</w:t>
      </w:r>
      <w:r w:rsidR="00A750F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750F0" w:rsidRPr="00344916"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="003E669D" w:rsidRPr="00344916">
        <w:rPr>
          <w:rFonts w:ascii="Times New Roman" w:hAnsi="Times New Roman" w:cs="Times New Roman"/>
          <w:sz w:val="28"/>
          <w:szCs w:val="28"/>
          <w:lang w:val="en-US"/>
        </w:rPr>
        <w:t>integrat</w:t>
      </w:r>
      <w:r w:rsidR="00B673F4" w:rsidRPr="00344916">
        <w:rPr>
          <w:rFonts w:ascii="Times New Roman" w:hAnsi="Times New Roman" w:cs="Times New Roman"/>
          <w:sz w:val="28"/>
          <w:szCs w:val="28"/>
          <w:lang w:val="en-US"/>
        </w:rPr>
        <w:t>ed into</w:t>
      </w:r>
      <w:r w:rsidR="003E669D" w:rsidRPr="00344916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B673F4" w:rsidRPr="00344916">
        <w:rPr>
          <w:rFonts w:ascii="Times New Roman" w:hAnsi="Times New Roman" w:cs="Times New Roman"/>
          <w:sz w:val="28"/>
          <w:szCs w:val="28"/>
          <w:lang w:val="en-US"/>
        </w:rPr>
        <w:t xml:space="preserve"> green pedestrian </w:t>
      </w:r>
      <w:r w:rsidR="00A750F0" w:rsidRPr="00344916">
        <w:rPr>
          <w:rFonts w:ascii="Times New Roman" w:hAnsi="Times New Roman" w:cs="Times New Roman"/>
          <w:sz w:val="28"/>
          <w:szCs w:val="28"/>
          <w:lang w:val="en-US"/>
        </w:rPr>
        <w:t>route, connecting</w:t>
      </w:r>
      <w:r w:rsidR="00AE55C6" w:rsidRPr="003449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50F0" w:rsidRPr="0034491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3E669D" w:rsidRPr="00344916">
        <w:rPr>
          <w:rFonts w:ascii="Times New Roman" w:hAnsi="Times New Roman" w:cs="Times New Roman"/>
          <w:sz w:val="28"/>
          <w:szCs w:val="28"/>
          <w:lang w:val="en-US"/>
        </w:rPr>
        <w:t>Park of the 400th Anniversary of Krasnoyarsk</w:t>
      </w:r>
      <w:r w:rsidR="00A750F0" w:rsidRPr="00344916">
        <w:rPr>
          <w:rFonts w:ascii="Times New Roman" w:hAnsi="Times New Roman" w:cs="Times New Roman"/>
          <w:sz w:val="28"/>
          <w:szCs w:val="28"/>
          <w:lang w:val="en-US"/>
        </w:rPr>
        <w:t xml:space="preserve"> through </w:t>
      </w:r>
      <w:proofErr w:type="spellStart"/>
      <w:r w:rsidR="00A750F0" w:rsidRPr="00344916">
        <w:rPr>
          <w:rFonts w:ascii="Times New Roman" w:hAnsi="Times New Roman" w:cs="Times New Roman"/>
          <w:sz w:val="28"/>
          <w:szCs w:val="28"/>
          <w:lang w:val="en-US"/>
        </w:rPr>
        <w:t>Vesny</w:t>
      </w:r>
      <w:proofErr w:type="spellEnd"/>
      <w:r w:rsidR="00A750F0" w:rsidRPr="00344916">
        <w:rPr>
          <w:rFonts w:ascii="Times New Roman" w:hAnsi="Times New Roman" w:cs="Times New Roman"/>
          <w:sz w:val="28"/>
          <w:szCs w:val="28"/>
          <w:lang w:val="en-US"/>
        </w:rPr>
        <w:t xml:space="preserve"> Street</w:t>
      </w:r>
      <w:r w:rsidR="003E669D" w:rsidRPr="0034491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05E57" w:rsidRPr="00E05E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50F0">
        <w:rPr>
          <w:rFonts w:ascii="Times New Roman" w:hAnsi="Times New Roman" w:cs="Times New Roman"/>
          <w:sz w:val="28"/>
          <w:szCs w:val="28"/>
          <w:lang w:val="en-US"/>
        </w:rPr>
        <w:t>It also has a p</w:t>
      </w:r>
      <w:r w:rsidR="00A750F0" w:rsidRPr="00A750F0">
        <w:rPr>
          <w:rFonts w:ascii="Times New Roman" w:hAnsi="Times New Roman" w:cs="Times New Roman"/>
          <w:sz w:val="28"/>
          <w:szCs w:val="28"/>
          <w:lang w:val="en-US"/>
        </w:rPr>
        <w:t>erfect vehicle</w:t>
      </w:r>
      <w:r w:rsidR="00A75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5" w:history="1">
        <w:r w:rsidR="00A750F0" w:rsidRPr="00A750F0">
          <w:rPr>
            <w:rFonts w:ascii="Times New Roman" w:hAnsi="Times New Roman" w:cs="Times New Roman"/>
            <w:sz w:val="28"/>
            <w:szCs w:val="28"/>
            <w:lang w:val="en-US"/>
          </w:rPr>
          <w:t>accessibility</w:t>
        </w:r>
      </w:hyperlink>
      <w:r w:rsidR="00A750F0">
        <w:rPr>
          <w:rFonts w:ascii="Times New Roman" w:hAnsi="Times New Roman" w:cs="Times New Roman"/>
          <w:sz w:val="28"/>
          <w:szCs w:val="28"/>
          <w:lang w:val="en-US"/>
        </w:rPr>
        <w:t xml:space="preserve"> and connection to the main streets of the city </w:t>
      </w:r>
      <w:r w:rsidR="00E05E57" w:rsidRPr="00E05E5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E05E57" w:rsidRPr="00E05E57">
        <w:rPr>
          <w:rFonts w:ascii="Times New Roman" w:hAnsi="Times New Roman" w:cs="Times New Roman"/>
          <w:sz w:val="28"/>
          <w:szCs w:val="28"/>
          <w:lang w:val="en-US"/>
        </w:rPr>
        <w:t>Partizan</w:t>
      </w:r>
      <w:r w:rsidR="00A750F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E05E57" w:rsidRPr="00E05E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5E57" w:rsidRPr="00E05E57">
        <w:rPr>
          <w:rFonts w:ascii="Times New Roman" w:hAnsi="Times New Roman" w:cs="Times New Roman"/>
          <w:sz w:val="28"/>
          <w:szCs w:val="28"/>
          <w:lang w:val="en-US"/>
        </w:rPr>
        <w:t>Zheleznyak</w:t>
      </w:r>
      <w:r w:rsidR="00A62AE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A750F0">
        <w:rPr>
          <w:rFonts w:ascii="Times New Roman" w:hAnsi="Times New Roman" w:cs="Times New Roman"/>
          <w:sz w:val="28"/>
          <w:szCs w:val="28"/>
          <w:lang w:val="en-US"/>
        </w:rPr>
        <w:t xml:space="preserve"> Street and </w:t>
      </w:r>
      <w:proofErr w:type="spellStart"/>
      <w:r w:rsidR="00A750F0">
        <w:rPr>
          <w:rFonts w:ascii="Times New Roman" w:hAnsi="Times New Roman" w:cs="Times New Roman"/>
          <w:sz w:val="28"/>
          <w:szCs w:val="28"/>
          <w:lang w:val="en-US"/>
        </w:rPr>
        <w:t>Shakhterov</w:t>
      </w:r>
      <w:proofErr w:type="spellEnd"/>
      <w:r w:rsidR="00A750F0">
        <w:rPr>
          <w:rFonts w:ascii="Times New Roman" w:hAnsi="Times New Roman" w:cs="Times New Roman"/>
          <w:sz w:val="28"/>
          <w:szCs w:val="28"/>
          <w:lang w:val="en-US"/>
        </w:rPr>
        <w:t xml:space="preserve"> Street).</w:t>
      </w:r>
    </w:p>
    <w:p w14:paraId="6393C7C6" w14:textId="77777777" w:rsidR="00FA68D4" w:rsidRDefault="00AB4109" w:rsidP="007F67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Vzlyotka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80409D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6012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012AA">
        <w:rPr>
          <w:rFonts w:ascii="Times New Roman" w:hAnsi="Times New Roman" w:cs="Times New Roman"/>
          <w:sz w:val="28"/>
          <w:szCs w:val="28"/>
          <w:lang w:val="en-US"/>
        </w:rPr>
        <w:t>Novy</w:t>
      </w:r>
      <w:proofErr w:type="spellEnd"/>
      <w:r w:rsidR="006012AA">
        <w:rPr>
          <w:rFonts w:ascii="Times New Roman" w:hAnsi="Times New Roman" w:cs="Times New Roman"/>
          <w:sz w:val="28"/>
          <w:szCs w:val="28"/>
          <w:lang w:val="en-US"/>
        </w:rPr>
        <w:t xml:space="preserve"> Centre</w:t>
      </w:r>
      <w:r w:rsidR="002349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50F0">
        <w:rPr>
          <w:rFonts w:ascii="Times New Roman" w:hAnsi="Times New Roman" w:cs="Times New Roman"/>
          <w:sz w:val="28"/>
          <w:szCs w:val="28"/>
          <w:lang w:val="en-US"/>
        </w:rPr>
        <w:t>district</w:t>
      </w:r>
      <w:r w:rsidR="0080409D" w:rsidRPr="005D2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206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E106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409D" w:rsidRPr="0080409D">
        <w:rPr>
          <w:rFonts w:ascii="Times New Roman" w:hAnsi="Times New Roman" w:cs="Times New Roman"/>
          <w:sz w:val="28"/>
          <w:szCs w:val="28"/>
          <w:lang w:val="en-US"/>
        </w:rPr>
        <w:t xml:space="preserve">such large city </w:t>
      </w:r>
      <w:r w:rsidR="005D2DCA">
        <w:rPr>
          <w:rFonts w:ascii="Times New Roman" w:hAnsi="Times New Roman" w:cs="Times New Roman"/>
          <w:sz w:val="28"/>
          <w:szCs w:val="28"/>
          <w:lang w:val="en-US"/>
        </w:rPr>
        <w:t>venues</w:t>
      </w:r>
      <w:r w:rsidR="0080409D" w:rsidRPr="0080409D">
        <w:rPr>
          <w:rFonts w:ascii="Times New Roman" w:hAnsi="Times New Roman" w:cs="Times New Roman"/>
          <w:sz w:val="28"/>
          <w:szCs w:val="28"/>
          <w:lang w:val="en-US"/>
        </w:rPr>
        <w:t xml:space="preserve"> as</w:t>
      </w:r>
      <w:r w:rsidR="00A75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50F0" w:rsidRPr="00A750F0">
        <w:rPr>
          <w:rFonts w:ascii="Times New Roman" w:hAnsi="Times New Roman" w:cs="Times New Roman"/>
          <w:sz w:val="28"/>
          <w:szCs w:val="28"/>
          <w:lang w:val="en-US"/>
        </w:rPr>
        <w:t xml:space="preserve">equestrian </w:t>
      </w:r>
      <w:proofErr w:type="spellStart"/>
      <w:r w:rsidR="00A750F0" w:rsidRPr="00A750F0">
        <w:rPr>
          <w:rFonts w:ascii="Times New Roman" w:hAnsi="Times New Roman" w:cs="Times New Roman"/>
          <w:sz w:val="28"/>
          <w:szCs w:val="28"/>
          <w:lang w:val="en-US"/>
        </w:rPr>
        <w:t>centre</w:t>
      </w:r>
      <w:proofErr w:type="spellEnd"/>
      <w:r w:rsidR="00DF44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F44BB" w:rsidRPr="005D2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4BB" w:rsidRPr="00DF44BB">
        <w:rPr>
          <w:rFonts w:ascii="Times New Roman" w:hAnsi="Times New Roman" w:cs="Times New Roman"/>
          <w:sz w:val="28"/>
          <w:szCs w:val="28"/>
          <w:lang w:val="en-US"/>
        </w:rPr>
        <w:t xml:space="preserve">Branch of </w:t>
      </w:r>
      <w:r w:rsidR="007F67C3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5D2DCA">
        <w:rPr>
          <w:rFonts w:ascii="Times New Roman" w:hAnsi="Times New Roman" w:cs="Times New Roman"/>
          <w:sz w:val="28"/>
          <w:szCs w:val="28"/>
          <w:lang w:val="en-US"/>
        </w:rPr>
        <w:t>Saint</w:t>
      </w:r>
      <w:r w:rsidR="00DF44BB" w:rsidRPr="00DF44BB">
        <w:rPr>
          <w:rFonts w:ascii="Times New Roman" w:hAnsi="Times New Roman" w:cs="Times New Roman"/>
          <w:sz w:val="28"/>
          <w:szCs w:val="28"/>
          <w:lang w:val="en-US"/>
        </w:rPr>
        <w:t xml:space="preserve"> Petersburg State University of Civil Aviation</w:t>
      </w:r>
      <w:r w:rsidR="00DF44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52204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5D2DCA" w:rsidRPr="005D2DCA">
        <w:rPr>
          <w:rFonts w:ascii="Times New Roman" w:hAnsi="Times New Roman" w:cs="Times New Roman"/>
          <w:sz w:val="28"/>
          <w:szCs w:val="28"/>
          <w:lang w:val="en-US"/>
        </w:rPr>
        <w:t>Krasnoyarsk State Medical University</w:t>
      </w:r>
      <w:r w:rsidR="00DF44BB" w:rsidRPr="00DF44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52204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DF44BB" w:rsidRPr="00DF44BB">
        <w:rPr>
          <w:rFonts w:ascii="Times New Roman" w:hAnsi="Times New Roman" w:cs="Times New Roman"/>
          <w:sz w:val="28"/>
          <w:szCs w:val="28"/>
          <w:lang w:val="en-US"/>
        </w:rPr>
        <w:t>Regional Clinical Hospital</w:t>
      </w:r>
      <w:r w:rsidR="0044206C">
        <w:rPr>
          <w:rFonts w:ascii="Times New Roman" w:hAnsi="Times New Roman" w:cs="Times New Roman"/>
          <w:sz w:val="28"/>
          <w:szCs w:val="28"/>
          <w:lang w:val="en-US"/>
        </w:rPr>
        <w:t xml:space="preserve"> are all in the close proximity to each other</w:t>
      </w:r>
      <w:r w:rsidR="00DF44BB" w:rsidRPr="00DF44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763D351" w14:textId="77777777" w:rsidR="001F148F" w:rsidRPr="00F52204" w:rsidRDefault="00001311" w:rsidP="00F5220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01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8A08D" wp14:editId="477423E7">
            <wp:extent cx="4705350" cy="4419600"/>
            <wp:effectExtent l="0" t="0" r="0" b="0"/>
            <wp:docPr id="3" name="Рисунок 3" descr="C:\Users\Фролова\Downloads\Концепция (ул. Аэровокзальная)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ролова\Downloads\Концепция (ул. Аэровокзальная)-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2D8" w14:textId="77777777" w:rsidR="00001311" w:rsidRDefault="005D2DCA" w:rsidP="00F522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AE1264" w:rsidRPr="00AE1264">
        <w:rPr>
          <w:rFonts w:ascii="Times New Roman" w:hAnsi="Times New Roman" w:cs="Times New Roman"/>
          <w:sz w:val="28"/>
          <w:szCs w:val="28"/>
          <w:lang w:val="en-US"/>
        </w:rPr>
        <w:t>Krasnoyarsk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 xml:space="preserve"> City</w:t>
      </w:r>
      <w:r w:rsidR="00AE1264" w:rsidRPr="00AE12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Administration </w:t>
      </w:r>
      <w:r w:rsidR="00AE1264" w:rsidRPr="00AE1264">
        <w:rPr>
          <w:rFonts w:ascii="Times New Roman" w:hAnsi="Times New Roman" w:cs="Times New Roman"/>
          <w:sz w:val="28"/>
          <w:szCs w:val="28"/>
          <w:lang w:val="en-US"/>
        </w:rPr>
        <w:t xml:space="preserve">will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>accomplish works on</w:t>
      </w:r>
      <w:r w:rsidR="00DC7624" w:rsidRPr="00DC7624">
        <w:rPr>
          <w:lang w:val="en-US"/>
        </w:rPr>
        <w:t xml:space="preserve"> </w:t>
      </w:r>
      <w:r w:rsidR="00DC7624" w:rsidRPr="00DC7624">
        <w:rPr>
          <w:rFonts w:ascii="Times New Roman" w:hAnsi="Times New Roman" w:cs="Times New Roman"/>
          <w:sz w:val="28"/>
          <w:szCs w:val="28"/>
          <w:lang w:val="en-US"/>
        </w:rPr>
        <w:t>urban land improvement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 xml:space="preserve"> in the park in 2021.</w:t>
      </w:r>
    </w:p>
    <w:p w14:paraId="45A9F8D5" w14:textId="77777777" w:rsidR="00E21C9B" w:rsidRDefault="00E21C9B" w:rsidP="007F67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1C9B">
        <w:rPr>
          <w:rFonts w:ascii="Times New Roman" w:hAnsi="Times New Roman" w:cs="Times New Roman"/>
          <w:sz w:val="28"/>
          <w:szCs w:val="28"/>
          <w:lang w:val="en-US"/>
        </w:rPr>
        <w:t xml:space="preserve">The project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>includes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>such recreation</w:t>
      </w:r>
      <w:r w:rsidR="006161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>areas</w:t>
      </w:r>
      <w:r w:rsidR="00616171">
        <w:rPr>
          <w:rFonts w:ascii="Times New Roman" w:hAnsi="Times New Roman" w:cs="Times New Roman"/>
          <w:sz w:val="28"/>
          <w:szCs w:val="28"/>
          <w:lang w:val="en-US"/>
        </w:rPr>
        <w:t xml:space="preserve"> as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 xml:space="preserve"> pedestrian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 xml:space="preserve">paths and other walking routes, kids’ 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 xml:space="preserve">playground,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>lounge</w:t>
      </w:r>
      <w:r w:rsidR="00616171">
        <w:rPr>
          <w:rFonts w:ascii="Times New Roman" w:hAnsi="Times New Roman" w:cs="Times New Roman"/>
          <w:sz w:val="28"/>
          <w:szCs w:val="28"/>
          <w:lang w:val="en-US"/>
        </w:rPr>
        <w:t xml:space="preserve"> area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>outdoor activities</w:t>
      </w:r>
      <w:r w:rsidR="00E10614">
        <w:rPr>
          <w:rFonts w:ascii="Times New Roman" w:hAnsi="Times New Roman" w:cs="Times New Roman"/>
          <w:sz w:val="28"/>
          <w:szCs w:val="28"/>
          <w:lang w:val="en-US"/>
        </w:rPr>
        <w:t xml:space="preserve"> area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>and green</w:t>
      </w:r>
      <w:r w:rsidR="00E10614">
        <w:rPr>
          <w:rFonts w:ascii="Times New Roman" w:hAnsi="Times New Roman" w:cs="Times New Roman"/>
          <w:sz w:val="28"/>
          <w:szCs w:val="28"/>
          <w:lang w:val="en-US"/>
        </w:rPr>
        <w:t xml:space="preserve"> area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 xml:space="preserve">. In addition, </w:t>
      </w:r>
      <w:r w:rsidR="00655026">
        <w:rPr>
          <w:rFonts w:ascii="Times New Roman" w:hAnsi="Times New Roman" w:cs="Times New Roman"/>
          <w:sz w:val="28"/>
          <w:szCs w:val="28"/>
          <w:lang w:val="en-US"/>
        </w:rPr>
        <w:t>hard landscaping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 xml:space="preserve"> and lighting will be installed</w:t>
      </w:r>
      <w:r w:rsidR="00E10614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="00DC7624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Pr="00E21C9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4BBDE58" w14:textId="77777777" w:rsidR="00464FFF" w:rsidRDefault="00D50431" w:rsidP="001673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67362" w:rsidRPr="00167362">
        <w:rPr>
          <w:rFonts w:ascii="Times New Roman" w:hAnsi="Times New Roman" w:cs="Times New Roman"/>
          <w:sz w:val="28"/>
          <w:szCs w:val="28"/>
          <w:lang w:val="en-US"/>
        </w:rPr>
        <w:t xml:space="preserve">he sidewalk area </w:t>
      </w:r>
      <w:r>
        <w:rPr>
          <w:rFonts w:ascii="Times New Roman" w:hAnsi="Times New Roman" w:cs="Times New Roman"/>
          <w:sz w:val="28"/>
          <w:szCs w:val="28"/>
          <w:lang w:val="en-US"/>
        </w:rPr>
        <w:t>is to be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paved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="00167362" w:rsidRPr="00167362">
        <w:rPr>
          <w:rFonts w:ascii="Times New Roman" w:hAnsi="Times New Roman" w:cs="Times New Roman"/>
          <w:sz w:val="28"/>
          <w:szCs w:val="28"/>
          <w:lang w:val="en-US"/>
        </w:rPr>
        <w:t>a cobblestone of small-piece elements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, the pedestrian </w:t>
      </w:r>
      <w:r>
        <w:rPr>
          <w:rFonts w:ascii="Times New Roman" w:hAnsi="Times New Roman" w:cs="Times New Roman"/>
          <w:sz w:val="28"/>
          <w:szCs w:val="28"/>
          <w:lang w:val="en-US"/>
        </w:rPr>
        <w:t>area has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4FFF" w:rsidRPr="00464FFF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Pr="00167362">
        <w:rPr>
          <w:rFonts w:ascii="Times New Roman" w:hAnsi="Times New Roman" w:cs="Times New Roman"/>
          <w:sz w:val="28"/>
          <w:szCs w:val="28"/>
          <w:lang w:val="en-US"/>
        </w:rPr>
        <w:t>cobblestone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pavement as well</w:t>
      </w:r>
      <w:r w:rsidR="00464FFF" w:rsidRPr="00464FF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464FFF" w:rsidRPr="00464FFF">
        <w:rPr>
          <w:rFonts w:ascii="Times New Roman" w:hAnsi="Times New Roman" w:cs="Times New Roman"/>
          <w:sz w:val="28"/>
          <w:szCs w:val="28"/>
          <w:lang w:val="en-US"/>
        </w:rPr>
        <w:t>the monum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ent area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designed with </w:t>
      </w:r>
      <w:r w:rsidR="00464FFF" w:rsidRPr="00464FFF">
        <w:rPr>
          <w:rFonts w:ascii="Times New Roman" w:hAnsi="Times New Roman" w:cs="Times New Roman"/>
          <w:sz w:val="28"/>
          <w:szCs w:val="28"/>
          <w:lang w:val="en-US"/>
        </w:rPr>
        <w:t xml:space="preserve">large-sized </w:t>
      </w:r>
      <w:r>
        <w:rPr>
          <w:rFonts w:ascii="Times New Roman" w:hAnsi="Times New Roman" w:cs="Times New Roman"/>
          <w:sz w:val="28"/>
          <w:szCs w:val="28"/>
          <w:lang w:val="en-US"/>
        </w:rPr>
        <w:t>paving stones</w:t>
      </w:r>
      <w:r w:rsidR="00464FFF" w:rsidRPr="00464F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64F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64D9D13" w14:textId="77777777" w:rsidR="00A05E5A" w:rsidRPr="00AE1264" w:rsidRDefault="001F148F" w:rsidP="00E21C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D92374C" wp14:editId="7D604B67">
            <wp:simplePos x="0" y="0"/>
            <wp:positionH relativeFrom="column">
              <wp:posOffset>-445431</wp:posOffset>
            </wp:positionH>
            <wp:positionV relativeFrom="paragraph">
              <wp:posOffset>10795</wp:posOffset>
            </wp:positionV>
            <wp:extent cx="6657340" cy="4424045"/>
            <wp:effectExtent l="0" t="0" r="0" b="0"/>
            <wp:wrapNone/>
            <wp:docPr id="4" name="Рисунок 4" descr="C:\Users\Фролова\AppData\Local\Microsoft\Windows\INetCache\Content.Word\Концепция (ул. Аэровокзальная)-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ролова\AppData\Local\Microsoft\Windows\INetCache\Content.Word\Концепция (ул. Аэровокзальная)-9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8FCA33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94D00BB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221007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7CDAD64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881AECC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1B76F1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2AEC32F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82AE6C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6A68F6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49656E" w14:textId="77777777" w:rsidR="001F148F" w:rsidRDefault="001F148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C5126A" w14:textId="77777777" w:rsidR="009A2E8C" w:rsidRPr="001F148F" w:rsidRDefault="009A2E8C" w:rsidP="00F52204">
      <w:p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F604419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B2159E2" w14:textId="77777777" w:rsidR="009A2E8C" w:rsidRPr="001F148F" w:rsidRDefault="005A2763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noProof/>
        </w:rPr>
        <w:pict w14:anchorId="7239A4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7.85pt;margin-top:5.5pt;width:598.95pt;height:371.25pt;z-index:251659264;mso-position-horizontal-relative:text;mso-position-vertical-relative:text">
            <v:imagedata r:id="rId8" o:title="Концепция (ул"/>
          </v:shape>
        </w:pict>
      </w:r>
    </w:p>
    <w:p w14:paraId="79821508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E6DBD55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23052F3C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8F1E3F8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2C36C66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224D95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0746BD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319301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E17F1B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8D5FE76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48FAB90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B5A414" w14:textId="77777777" w:rsidR="009A2E8C" w:rsidRPr="001F148F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647B44" w14:textId="77777777" w:rsidR="009A2E8C" w:rsidRPr="00616171" w:rsidRDefault="009A2E8C" w:rsidP="002972C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48F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76D9BE09" w14:textId="77777777" w:rsidR="00167362" w:rsidRPr="00167362" w:rsidRDefault="00167362" w:rsidP="001673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5C5369" w14:textId="7E05325D" w:rsidR="00167362" w:rsidRDefault="00E10614" w:rsidP="00F61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</w:t>
      </w:r>
      <w:r w:rsidR="00705138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onument to the</w:t>
      </w:r>
      <w:r w:rsidR="00655B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16CD">
        <w:rPr>
          <w:rFonts w:ascii="Times New Roman" w:hAnsi="Times New Roman" w:cs="Times New Roman"/>
          <w:sz w:val="28"/>
          <w:szCs w:val="28"/>
          <w:lang w:val="en-US"/>
        </w:rPr>
        <w:t xml:space="preserve">heroes </w:t>
      </w:r>
      <w:r w:rsidR="00167362" w:rsidRPr="00167362">
        <w:rPr>
          <w:rFonts w:ascii="Times New Roman" w:hAnsi="Times New Roman" w:cs="Times New Roman"/>
          <w:sz w:val="28"/>
          <w:szCs w:val="28"/>
          <w:lang w:val="en-US"/>
        </w:rPr>
        <w:t xml:space="preserve">of the Alaska-Siberia Air Route is planned to be installed 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on </w:t>
      </w:r>
      <w:r w:rsidR="00167362" w:rsidRPr="0016736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 central</w:t>
      </w:r>
      <w:r w:rsidR="00167362" w:rsidRPr="00167362">
        <w:rPr>
          <w:rFonts w:ascii="Times New Roman" w:hAnsi="Times New Roman" w:cs="Times New Roman"/>
          <w:sz w:val="28"/>
          <w:szCs w:val="28"/>
          <w:lang w:val="en-US"/>
        </w:rPr>
        <w:t xml:space="preserve"> pedestrian walkway</w:t>
      </w:r>
      <w:r w:rsidR="00167362" w:rsidRPr="00167362">
        <w:rPr>
          <w:lang w:val="en-US"/>
        </w:rPr>
        <w:t xml:space="preserve"> </w:t>
      </w:r>
      <w:r w:rsidR="00167362" w:rsidRPr="00167362">
        <w:rPr>
          <w:rFonts w:ascii="Times New Roman" w:hAnsi="Times New Roman" w:cs="Times New Roman"/>
          <w:sz w:val="28"/>
          <w:szCs w:val="28"/>
          <w:lang w:val="en-US"/>
        </w:rPr>
        <w:t xml:space="preserve">in front </w:t>
      </w:r>
      <w:r w:rsidR="00167362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proofErr w:type="spellStart"/>
      <w:r w:rsidR="00674668">
        <w:rPr>
          <w:rFonts w:ascii="Times New Roman" w:hAnsi="Times New Roman" w:cs="Times New Roman"/>
          <w:sz w:val="28"/>
          <w:szCs w:val="28"/>
          <w:lang w:val="en-US"/>
        </w:rPr>
        <w:t>Aerovokzal</w:t>
      </w:r>
      <w:proofErr w:type="spellEnd"/>
      <w:r w:rsidR="00674668">
        <w:rPr>
          <w:rFonts w:ascii="Times New Roman" w:hAnsi="Times New Roman" w:cs="Times New Roman"/>
          <w:sz w:val="28"/>
          <w:szCs w:val="28"/>
          <w:lang w:val="en-US"/>
        </w:rPr>
        <w:t xml:space="preserve"> building</w:t>
      </w:r>
      <w:r w:rsidR="009B086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F75A16">
        <w:rPr>
          <w:rFonts w:ascii="Times New Roman" w:hAnsi="Times New Roman" w:cs="Times New Roman"/>
          <w:sz w:val="28"/>
          <w:szCs w:val="28"/>
          <w:lang w:val="en-US"/>
        </w:rPr>
        <w:t xml:space="preserve">former 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>airport terminal</w:t>
      </w:r>
      <w:r w:rsidR="009B086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167362" w:rsidRPr="0016736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076F5">
        <w:rPr>
          <w:rFonts w:ascii="Times New Roman" w:hAnsi="Times New Roman" w:cs="Times New Roman"/>
          <w:sz w:val="28"/>
          <w:szCs w:val="28"/>
          <w:lang w:val="en-US"/>
        </w:rPr>
        <w:t xml:space="preserve"> The building was 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>accepted for state protection as an object of cultural heritage of regional significance</w:t>
      </w:r>
      <w:r w:rsidR="005076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206C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="00674668">
        <w:rPr>
          <w:rFonts w:ascii="Times New Roman" w:hAnsi="Times New Roman" w:cs="Times New Roman"/>
          <w:sz w:val="28"/>
          <w:szCs w:val="28"/>
          <w:lang w:val="en-US"/>
        </w:rPr>
        <w:t>Aerovokzal</w:t>
      </w:r>
      <w:proofErr w:type="spellEnd"/>
      <w:r w:rsidR="005076F5">
        <w:rPr>
          <w:rFonts w:ascii="Times New Roman" w:hAnsi="Times New Roman" w:cs="Times New Roman"/>
          <w:sz w:val="28"/>
          <w:szCs w:val="28"/>
          <w:lang w:val="en-US"/>
        </w:rPr>
        <w:t>, 1954</w:t>
      </w:r>
      <w:r w:rsidR="0044206C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5076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 xml:space="preserve">by order of the </w:t>
      </w:r>
      <w:r w:rsidR="00106E0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 xml:space="preserve">ervice for </w:t>
      </w:r>
      <w:r w:rsidR="00106E0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 xml:space="preserve">tate </w:t>
      </w:r>
      <w:r w:rsidR="00106E0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 xml:space="preserve">rotection of </w:t>
      </w:r>
      <w:r w:rsidR="00106E0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 xml:space="preserve">ultural </w:t>
      </w:r>
      <w:r w:rsidR="00106E0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 xml:space="preserve">eritage </w:t>
      </w:r>
      <w:r w:rsidR="00106E0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076F5" w:rsidRPr="005076F5">
        <w:rPr>
          <w:rFonts w:ascii="Times New Roman" w:hAnsi="Times New Roman" w:cs="Times New Roman"/>
          <w:sz w:val="28"/>
          <w:szCs w:val="28"/>
          <w:lang w:val="en-US"/>
        </w:rPr>
        <w:t xml:space="preserve">ites of the Krasnoyarsk </w:t>
      </w:r>
      <w:r w:rsidR="00CB2DC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D7E83">
        <w:rPr>
          <w:rFonts w:ascii="Times New Roman" w:hAnsi="Times New Roman" w:cs="Times New Roman"/>
          <w:sz w:val="28"/>
          <w:szCs w:val="28"/>
          <w:lang w:val="en-US"/>
        </w:rPr>
        <w:t>egion.</w:t>
      </w:r>
    </w:p>
    <w:p w14:paraId="62F8AB99" w14:textId="77777777" w:rsidR="000316FD" w:rsidRDefault="00F61538" w:rsidP="007F67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location of the future</w:t>
      </w:r>
      <w:r w:rsidR="003545F6">
        <w:rPr>
          <w:rFonts w:ascii="Times New Roman" w:hAnsi="Times New Roman" w:cs="Times New Roman"/>
          <w:sz w:val="28"/>
          <w:szCs w:val="28"/>
          <w:lang w:val="en-US"/>
        </w:rPr>
        <w:t xml:space="preserve"> sculpture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available </w:t>
      </w:r>
      <w:r w:rsidR="003545F6">
        <w:rPr>
          <w:rFonts w:ascii="Times New Roman" w:hAnsi="Times New Roman" w:cs="Times New Roman"/>
          <w:sz w:val="28"/>
          <w:szCs w:val="28"/>
          <w:lang w:val="en-US"/>
        </w:rPr>
        <w:t>on Google</w:t>
      </w:r>
      <w:r w:rsidR="00124FBE">
        <w:rPr>
          <w:rFonts w:ascii="Times New Roman" w:hAnsi="Times New Roman" w:cs="Times New Roman"/>
          <w:sz w:val="28"/>
          <w:szCs w:val="28"/>
          <w:lang w:val="en-US"/>
        </w:rPr>
        <w:t xml:space="preserve"> maps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>via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link </w:t>
      </w:r>
      <w:hyperlink r:id="rId9" w:history="1">
        <w:r w:rsidR="003545F6" w:rsidRPr="002E59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https://www.google.ru/maps/@56.0323936,92.9074221,3a,75y,357.54h,92.28t/data=!3m6!1e1!3m4!1stwebfQz1WnZiV4ashsdXSA!2e0!7i13312!8i6656</w:t>
        </w:r>
      </w:hyperlink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545F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78DBFF38" w14:textId="77777777" w:rsidR="00F61538" w:rsidRDefault="00F75A16" w:rsidP="00A138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75A16">
        <w:rPr>
          <w:rFonts w:ascii="Times New Roman" w:hAnsi="Times New Roman" w:cs="Times New Roman"/>
          <w:sz w:val="28"/>
          <w:szCs w:val="28"/>
          <w:lang w:val="en-US"/>
        </w:rPr>
        <w:t>Aerovokzal</w:t>
      </w:r>
      <w:proofErr w:type="spellEnd"/>
      <w:r w:rsidRPr="00F75A1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>former airport terminal</w:t>
      </w:r>
      <w:r w:rsidRPr="00F75A16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>is a large two-</w:t>
      </w:r>
      <w:proofErr w:type="spellStart"/>
      <w:r w:rsidR="00674668">
        <w:rPr>
          <w:rFonts w:ascii="Times New Roman" w:hAnsi="Times New Roman" w:cs="Times New Roman"/>
          <w:sz w:val="28"/>
          <w:szCs w:val="28"/>
          <w:lang w:val="en-US"/>
        </w:rPr>
        <w:t>storey</w:t>
      </w:r>
      <w:proofErr w:type="spellEnd"/>
      <w:r w:rsidR="005A3D4A">
        <w:rPr>
          <w:rFonts w:ascii="Times New Roman" w:hAnsi="Times New Roman" w:cs="Times New Roman"/>
          <w:sz w:val="28"/>
          <w:szCs w:val="28"/>
          <w:lang w:val="en-US"/>
        </w:rPr>
        <w:t xml:space="preserve"> stone </w:t>
      </w:r>
      <w:r w:rsidR="00F61538" w:rsidRPr="003545F6">
        <w:rPr>
          <w:rFonts w:ascii="Times New Roman" w:hAnsi="Times New Roman" w:cs="Times New Roman"/>
          <w:sz w:val="28"/>
          <w:szCs w:val="28"/>
          <w:lang w:val="en-US"/>
        </w:rPr>
        <w:t>rectangular</w:t>
      </w:r>
      <w:r w:rsidR="00F61538">
        <w:rPr>
          <w:rFonts w:ascii="Times New Roman" w:hAnsi="Times New Roman" w:cs="Times New Roman"/>
          <w:sz w:val="28"/>
          <w:szCs w:val="28"/>
          <w:lang w:val="en-US"/>
        </w:rPr>
        <w:t xml:space="preserve"> building </w:t>
      </w:r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 xml:space="preserve">with 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A3D4A">
        <w:rPr>
          <w:rFonts w:ascii="Times New Roman" w:hAnsi="Times New Roman" w:cs="Times New Roman"/>
          <w:sz w:val="28"/>
          <w:szCs w:val="28"/>
          <w:lang w:val="en-US"/>
        </w:rPr>
        <w:t>risalit</w:t>
      </w:r>
      <w:proofErr w:type="spellEnd"/>
      <w:r w:rsidR="00122DF4">
        <w:rPr>
          <w:rFonts w:ascii="Times New Roman" w:hAnsi="Times New Roman" w:cs="Times New Roman"/>
          <w:sz w:val="28"/>
          <w:szCs w:val="28"/>
          <w:lang w:val="en-US"/>
        </w:rPr>
        <w:t xml:space="preserve"> on the south side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122D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 xml:space="preserve">porticos </w:t>
      </w:r>
      <w:r w:rsidR="00122DF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 xml:space="preserve"> porches on the north and south sides. 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>he belvedere</w:t>
      </w:r>
      <w:r w:rsidR="00E22AFA">
        <w:rPr>
          <w:rFonts w:ascii="Times New Roman" w:hAnsi="Times New Roman" w:cs="Times New Roman"/>
          <w:sz w:val="28"/>
          <w:szCs w:val="28"/>
          <w:lang w:val="en-US"/>
        </w:rPr>
        <w:t xml:space="preserve"> in a shape </w:t>
      </w:r>
      <w:r w:rsidR="0058655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86552" w:rsidRPr="00586552">
        <w:rPr>
          <w:sz w:val="28"/>
          <w:szCs w:val="28"/>
          <w:lang w:val="en-US"/>
        </w:rPr>
        <w:t xml:space="preserve"> </w:t>
      </w:r>
      <w:r w:rsidR="00E22AFA" w:rsidRPr="00E22AFA">
        <w:rPr>
          <w:rFonts w:ascii="Times New Roman" w:hAnsi="Times New Roman" w:cs="Times New Roman"/>
          <w:sz w:val="28"/>
          <w:szCs w:val="28"/>
          <w:lang w:val="en-US"/>
        </w:rPr>
        <w:t>octagonal prism</w:t>
      </w:r>
      <w:r w:rsidR="00F61538" w:rsidRPr="00F615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61538" w:rsidRPr="003545F6">
        <w:rPr>
          <w:rFonts w:ascii="Times New Roman" w:hAnsi="Times New Roman" w:cs="Times New Roman"/>
          <w:sz w:val="28"/>
          <w:szCs w:val="28"/>
          <w:lang w:val="en-US"/>
        </w:rPr>
        <w:t>rises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674668" w:rsidRPr="003545F6">
        <w:rPr>
          <w:rFonts w:ascii="Times New Roman" w:hAnsi="Times New Roman" w:cs="Times New Roman"/>
          <w:sz w:val="28"/>
          <w:szCs w:val="28"/>
          <w:lang w:val="en-US"/>
        </w:rPr>
        <w:t>bove th</w:t>
      </w:r>
      <w:r w:rsidR="00674668">
        <w:rPr>
          <w:rFonts w:ascii="Times New Roman" w:hAnsi="Times New Roman" w:cs="Times New Roman"/>
          <w:sz w:val="28"/>
          <w:szCs w:val="28"/>
          <w:lang w:val="en-US"/>
        </w:rPr>
        <w:t xml:space="preserve">e central part of the building. </w:t>
      </w:r>
      <w:r w:rsidR="009A2879">
        <w:rPr>
          <w:rFonts w:ascii="Times New Roman" w:hAnsi="Times New Roman" w:cs="Times New Roman"/>
          <w:sz w:val="28"/>
          <w:szCs w:val="28"/>
          <w:lang w:val="en-US"/>
        </w:rPr>
        <w:t xml:space="preserve">The podium </w:t>
      </w:r>
      <w:r w:rsidR="00586552">
        <w:rPr>
          <w:rFonts w:ascii="Times New Roman" w:hAnsi="Times New Roman" w:cs="Times New Roman"/>
          <w:sz w:val="28"/>
          <w:szCs w:val="28"/>
          <w:lang w:val="en-US"/>
        </w:rPr>
        <w:t xml:space="preserve">with </w:t>
      </w:r>
      <w:r w:rsidR="00586552" w:rsidRPr="00586552">
        <w:rPr>
          <w:rFonts w:ascii="Times New Roman" w:hAnsi="Times New Roman" w:cs="Times New Roman"/>
          <w:sz w:val="28"/>
          <w:szCs w:val="28"/>
          <w:lang w:val="en-US"/>
        </w:rPr>
        <w:t>colonnades and porches</w:t>
      </w:r>
      <w:r w:rsidR="00586552">
        <w:rPr>
          <w:rFonts w:ascii="Times New Roman" w:hAnsi="Times New Roman" w:cs="Times New Roman"/>
          <w:sz w:val="28"/>
          <w:szCs w:val="28"/>
          <w:lang w:val="en-US"/>
        </w:rPr>
        <w:t xml:space="preserve"> are located on the western and eastern sides. </w:t>
      </w:r>
      <w:r w:rsidR="003545F6" w:rsidRPr="003545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ADB041A" w14:textId="77777777" w:rsidR="008058ED" w:rsidRDefault="001C3502" w:rsidP="00043F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F61538">
        <w:rPr>
          <w:rFonts w:ascii="Times New Roman" w:hAnsi="Times New Roman" w:cs="Times New Roman"/>
          <w:sz w:val="28"/>
          <w:szCs w:val="28"/>
          <w:lang w:val="en-US"/>
        </w:rPr>
        <w:t>building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2879">
        <w:rPr>
          <w:rFonts w:ascii="Times New Roman" w:hAnsi="Times New Roman" w:cs="Times New Roman"/>
          <w:sz w:val="28"/>
          <w:szCs w:val="28"/>
          <w:lang w:val="en-US"/>
        </w:rPr>
        <w:t xml:space="preserve">was constructed </w:t>
      </w:r>
      <w:r w:rsidR="00F61538">
        <w:rPr>
          <w:rFonts w:ascii="Times New Roman" w:hAnsi="Times New Roman" w:cs="Times New Roman"/>
          <w:sz w:val="28"/>
          <w:szCs w:val="28"/>
          <w:lang w:val="en-US"/>
        </w:rPr>
        <w:t>in 1954</w:t>
      </w:r>
      <w:r w:rsidR="009A2879">
        <w:rPr>
          <w:rFonts w:ascii="Times New Roman" w:hAnsi="Times New Roman" w:cs="Times New Roman"/>
          <w:sz w:val="28"/>
          <w:szCs w:val="28"/>
          <w:lang w:val="en-US"/>
        </w:rPr>
        <w:t>. Being a great example of</w:t>
      </w:r>
      <w:r w:rsidR="009A2879" w:rsidRPr="009A2879">
        <w:rPr>
          <w:rFonts w:ascii="Times New Roman" w:hAnsi="Times New Roman" w:cs="Times New Roman"/>
          <w:sz w:val="28"/>
          <w:szCs w:val="28"/>
          <w:lang w:val="en-US"/>
        </w:rPr>
        <w:t xml:space="preserve"> Neoclassicism</w:t>
      </w:r>
      <w:r w:rsidR="009A2879">
        <w:rPr>
          <w:rFonts w:ascii="Times New Roman" w:hAnsi="Times New Roman" w:cs="Times New Roman"/>
          <w:sz w:val="28"/>
          <w:szCs w:val="28"/>
          <w:lang w:val="en-US"/>
        </w:rPr>
        <w:t xml:space="preserve"> it represents the interpretation</w:t>
      </w:r>
      <w:r w:rsidR="00A138C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9168D">
        <w:rPr>
          <w:rFonts w:ascii="Times New Roman" w:hAnsi="Times New Roman" w:cs="Times New Roman"/>
          <w:sz w:val="28"/>
          <w:szCs w:val="28"/>
          <w:lang w:val="en-US"/>
        </w:rPr>
        <w:t xml:space="preserve">classical architectural forms </w:t>
      </w:r>
      <w:r w:rsidR="00483B1E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="00483B1E" w:rsidRPr="00483B1E">
        <w:rPr>
          <w:rFonts w:ascii="Times New Roman" w:hAnsi="Times New Roman" w:cs="Times New Roman"/>
          <w:sz w:val="28"/>
          <w:szCs w:val="28"/>
          <w:lang w:val="en-US"/>
        </w:rPr>
        <w:t>enha</w:t>
      </w:r>
      <w:r w:rsidR="00E10614">
        <w:rPr>
          <w:rFonts w:ascii="Times New Roman" w:hAnsi="Times New Roman" w:cs="Times New Roman"/>
          <w:sz w:val="28"/>
          <w:szCs w:val="28"/>
          <w:lang w:val="en-US"/>
        </w:rPr>
        <w:t xml:space="preserve">nce the </w:t>
      </w:r>
      <w:r w:rsidR="0044206C">
        <w:rPr>
          <w:rFonts w:ascii="Times New Roman" w:hAnsi="Times New Roman" w:cs="Times New Roman"/>
          <w:sz w:val="28"/>
          <w:szCs w:val="28"/>
          <w:lang w:val="en-US"/>
        </w:rPr>
        <w:t>typological fac</w:t>
      </w:r>
      <w:r w:rsidR="008058ED" w:rsidRPr="00DC16CD">
        <w:rPr>
          <w:rFonts w:ascii="Times New Roman" w:hAnsi="Times New Roman" w:cs="Times New Roman"/>
          <w:sz w:val="28"/>
          <w:szCs w:val="28"/>
          <w:lang w:val="en-US"/>
        </w:rPr>
        <w:t>ade.</w:t>
      </w:r>
      <w:r w:rsidR="008058ED" w:rsidRPr="00124F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F391D8E" w14:textId="079F45AA" w:rsidR="001F148F" w:rsidRDefault="008058ED" w:rsidP="00043F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Aerovokzal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building was</w:t>
      </w:r>
      <w:r w:rsidR="00124FBE" w:rsidRPr="00124FBE">
        <w:rPr>
          <w:rFonts w:ascii="Times New Roman" w:hAnsi="Times New Roman" w:cs="Times New Roman"/>
          <w:sz w:val="28"/>
          <w:szCs w:val="28"/>
          <w:lang w:val="en-US"/>
        </w:rPr>
        <w:t xml:space="preserve"> associated with the</w:t>
      </w:r>
      <w:r w:rsidR="00401A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1A85" w:rsidRPr="00401A85">
        <w:rPr>
          <w:rFonts w:ascii="Times New Roman" w:hAnsi="Times New Roman" w:cs="Times New Roman"/>
          <w:sz w:val="28"/>
          <w:szCs w:val="28"/>
          <w:lang w:val="en-US"/>
        </w:rPr>
        <w:t>aviation</w:t>
      </w:r>
      <w:r w:rsidR="00401A85">
        <w:rPr>
          <w:rFonts w:ascii="Times New Roman" w:hAnsi="Times New Roman" w:cs="Times New Roman"/>
          <w:sz w:val="28"/>
          <w:szCs w:val="28"/>
          <w:lang w:val="en-US"/>
        </w:rPr>
        <w:t xml:space="preserve"> development</w:t>
      </w:r>
      <w:r w:rsidR="00124FBE" w:rsidRPr="00124FBE">
        <w:rPr>
          <w:rFonts w:ascii="Times New Roman" w:hAnsi="Times New Roman" w:cs="Times New Roman"/>
          <w:sz w:val="28"/>
          <w:szCs w:val="28"/>
          <w:lang w:val="en-US"/>
        </w:rPr>
        <w:t xml:space="preserve"> in the Krasnoyarsk </w:t>
      </w:r>
      <w:r w:rsidR="00CB2DC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24FBE">
        <w:rPr>
          <w:rFonts w:ascii="Times New Roman" w:hAnsi="Times New Roman" w:cs="Times New Roman"/>
          <w:sz w:val="28"/>
          <w:szCs w:val="28"/>
          <w:lang w:val="en-US"/>
        </w:rPr>
        <w:t>egion</w:t>
      </w:r>
      <w:r w:rsidR="00124FBE" w:rsidRPr="00124FB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="00A138CB" w:rsidRPr="00A138CB">
        <w:rPr>
          <w:lang w:val="en-US"/>
        </w:rPr>
        <w:t xml:space="preserve"> </w:t>
      </w:r>
      <w:r w:rsidR="00A138CB" w:rsidRPr="00A138CB">
        <w:rPr>
          <w:rFonts w:ascii="Times New Roman" w:hAnsi="Times New Roman" w:cs="Times New Roman"/>
          <w:sz w:val="28"/>
          <w:szCs w:val="28"/>
          <w:lang w:val="en-US"/>
        </w:rPr>
        <w:t>historical figure</w:t>
      </w:r>
      <w:r w:rsidR="00A138CB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401A85">
        <w:rPr>
          <w:rFonts w:ascii="Times New Roman" w:hAnsi="Times New Roman" w:cs="Times New Roman"/>
          <w:sz w:val="28"/>
          <w:szCs w:val="28"/>
          <w:lang w:val="en-US"/>
        </w:rPr>
        <w:t xml:space="preserve">such as </w:t>
      </w:r>
      <w:r w:rsidR="00124FBE" w:rsidRPr="00124FBE">
        <w:rPr>
          <w:rFonts w:ascii="Times New Roman" w:hAnsi="Times New Roman" w:cs="Times New Roman"/>
          <w:sz w:val="28"/>
          <w:szCs w:val="28"/>
          <w:lang w:val="en-US"/>
        </w:rPr>
        <w:t xml:space="preserve">Fidel Castro, Yuri Gagarin, Walter Ulbricht, Leonid </w:t>
      </w:r>
      <w:r w:rsidR="00401A85">
        <w:rPr>
          <w:rFonts w:ascii="Times New Roman" w:hAnsi="Times New Roman" w:cs="Times New Roman"/>
          <w:sz w:val="28"/>
          <w:szCs w:val="28"/>
          <w:lang w:val="en-US"/>
        </w:rPr>
        <w:t>Brezhnev</w:t>
      </w:r>
      <w:r w:rsidR="00124FBE" w:rsidRPr="00124F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1A85" w:rsidRPr="00124FBE">
        <w:rPr>
          <w:rFonts w:ascii="Times New Roman" w:hAnsi="Times New Roman" w:cs="Times New Roman"/>
          <w:sz w:val="28"/>
          <w:szCs w:val="28"/>
          <w:lang w:val="en-US"/>
        </w:rPr>
        <w:t>and Konstantin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Chernenko visited the airport o</w:t>
      </w:r>
      <w:r w:rsidRPr="00124FBE">
        <w:rPr>
          <w:rFonts w:ascii="Times New Roman" w:hAnsi="Times New Roman" w:cs="Times New Roman"/>
          <w:sz w:val="28"/>
          <w:szCs w:val="28"/>
          <w:lang w:val="en-US"/>
        </w:rPr>
        <w:t xml:space="preserve">ver </w:t>
      </w:r>
      <w:r>
        <w:rPr>
          <w:rFonts w:ascii="Times New Roman" w:hAnsi="Times New Roman" w:cs="Times New Roman"/>
          <w:sz w:val="28"/>
          <w:szCs w:val="28"/>
          <w:lang w:val="en-US"/>
        </w:rPr>
        <w:t>the years.</w:t>
      </w:r>
    </w:p>
    <w:p w14:paraId="3D2FAEB2" w14:textId="77777777" w:rsidR="00043F2D" w:rsidRDefault="00043F2D" w:rsidP="00043F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4DC1E5" w14:textId="77777777" w:rsidR="00043F2D" w:rsidRDefault="00043F2D" w:rsidP="00043F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Project description:</w:t>
      </w:r>
    </w:p>
    <w:p w14:paraId="67146939" w14:textId="77777777" w:rsidR="00043F2D" w:rsidRDefault="00043F2D" w:rsidP="00043F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>schematic d</w:t>
      </w:r>
      <w:r w:rsidR="008058ED" w:rsidRPr="008058ED">
        <w:rPr>
          <w:rFonts w:ascii="Times New Roman" w:hAnsi="Times New Roman" w:cs="Times New Roman"/>
          <w:sz w:val="28"/>
          <w:szCs w:val="28"/>
          <w:lang w:val="en-US"/>
        </w:rPr>
        <w:t>esign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 xml:space="preserve">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705138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onument to </w:t>
      </w:r>
      <w:r w:rsidRPr="00043F2D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DC16CD">
        <w:rPr>
          <w:rFonts w:ascii="Times New Roman" w:hAnsi="Times New Roman" w:cs="Times New Roman"/>
          <w:sz w:val="28"/>
          <w:szCs w:val="28"/>
          <w:lang w:val="en-US"/>
        </w:rPr>
        <w:t xml:space="preserve">heroes </w:t>
      </w:r>
      <w:r w:rsidRPr="00043F2D">
        <w:rPr>
          <w:rFonts w:ascii="Times New Roman" w:hAnsi="Times New Roman" w:cs="Times New Roman"/>
          <w:sz w:val="28"/>
          <w:szCs w:val="28"/>
          <w:lang w:val="en-US"/>
        </w:rPr>
        <w:t>of the Alaska-Siberia Air Route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>should stick to its meaning</w:t>
      </w:r>
      <w:r w:rsidRPr="00043F2D">
        <w:rPr>
          <w:rFonts w:ascii="Times New Roman" w:hAnsi="Times New Roman" w:cs="Times New Roman"/>
          <w:sz w:val="28"/>
          <w:szCs w:val="28"/>
          <w:lang w:val="en-US"/>
        </w:rPr>
        <w:t xml:space="preserve"> when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 xml:space="preserve">it is observed </w:t>
      </w:r>
      <w:r w:rsidRPr="00043F2D">
        <w:rPr>
          <w:rFonts w:ascii="Times New Roman" w:hAnsi="Times New Roman" w:cs="Times New Roman"/>
          <w:sz w:val="28"/>
          <w:szCs w:val="28"/>
          <w:lang w:val="en-US"/>
        </w:rPr>
        <w:t>from the side of the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 xml:space="preserve"> former airport terminal, </w:t>
      </w:r>
      <w:proofErr w:type="spellStart"/>
      <w:r w:rsidR="008058ED">
        <w:rPr>
          <w:rFonts w:ascii="Times New Roman" w:hAnsi="Times New Roman" w:cs="Times New Roman"/>
          <w:sz w:val="28"/>
          <w:szCs w:val="28"/>
          <w:lang w:val="en-US"/>
        </w:rPr>
        <w:t>Polet</w:t>
      </w:r>
      <w:proofErr w:type="spellEnd"/>
      <w:r w:rsidR="008058ED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043F2D">
        <w:rPr>
          <w:rFonts w:ascii="Times New Roman" w:hAnsi="Times New Roman" w:cs="Times New Roman"/>
          <w:sz w:val="28"/>
          <w:szCs w:val="28"/>
          <w:lang w:val="en-US"/>
        </w:rPr>
        <w:t>otel</w:t>
      </w:r>
      <w:r w:rsidR="00705138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Pr="00043F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43F2D">
        <w:rPr>
          <w:rFonts w:ascii="Times New Roman" w:hAnsi="Times New Roman" w:cs="Times New Roman"/>
          <w:sz w:val="28"/>
          <w:szCs w:val="28"/>
          <w:lang w:val="en-US"/>
        </w:rPr>
        <w:t>Aerovokzalnaya</w:t>
      </w:r>
      <w:proofErr w:type="spellEnd"/>
      <w:r w:rsidRPr="00043F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51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3F2D">
        <w:rPr>
          <w:rFonts w:ascii="Times New Roman" w:hAnsi="Times New Roman" w:cs="Times New Roman"/>
          <w:sz w:val="28"/>
          <w:szCs w:val="28"/>
          <w:lang w:val="en-US"/>
        </w:rPr>
        <w:t>treet.</w:t>
      </w:r>
      <w:r w:rsidR="002F3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3FC2" w:rsidRPr="002F3FC2">
        <w:rPr>
          <w:rFonts w:ascii="Times New Roman" w:hAnsi="Times New Roman" w:cs="Times New Roman"/>
          <w:sz w:val="28"/>
          <w:szCs w:val="28"/>
          <w:lang w:val="en-US"/>
        </w:rPr>
        <w:t xml:space="preserve">The project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>should</w:t>
      </w:r>
      <w:r w:rsidR="002F3FC2" w:rsidRPr="002F3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>be perceived</w:t>
      </w:r>
      <w:r w:rsidR="002F3FC2" w:rsidRPr="002F3FC2">
        <w:rPr>
          <w:rFonts w:ascii="Times New Roman" w:hAnsi="Times New Roman" w:cs="Times New Roman"/>
          <w:sz w:val="28"/>
          <w:szCs w:val="28"/>
          <w:lang w:val="en-US"/>
        </w:rPr>
        <w:t xml:space="preserve"> from </w:t>
      </w:r>
      <w:r w:rsidR="003467E5"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="002F3FC2" w:rsidRPr="002F3FC2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3467E5">
        <w:rPr>
          <w:rFonts w:ascii="Times New Roman" w:hAnsi="Times New Roman" w:cs="Times New Roman"/>
          <w:sz w:val="28"/>
          <w:szCs w:val="28"/>
          <w:lang w:val="en-US"/>
        </w:rPr>
        <w:t>distant</w:t>
      </w:r>
      <w:r w:rsidR="002F3FC2" w:rsidRPr="002F3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67E5">
        <w:rPr>
          <w:rFonts w:ascii="Times New Roman" w:hAnsi="Times New Roman" w:cs="Times New Roman"/>
          <w:sz w:val="28"/>
          <w:szCs w:val="28"/>
          <w:lang w:val="en-US"/>
        </w:rPr>
        <w:t>spots</w:t>
      </w:r>
      <w:r w:rsidR="002F3FC2" w:rsidRPr="002F3F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467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358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467E5" w:rsidRPr="003467E5">
        <w:rPr>
          <w:rFonts w:ascii="Times New Roman" w:hAnsi="Times New Roman" w:cs="Times New Roman"/>
          <w:sz w:val="28"/>
          <w:szCs w:val="28"/>
          <w:lang w:val="en-US"/>
        </w:rPr>
        <w:t xml:space="preserve">mages, texts, names, titles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>should</w:t>
      </w:r>
      <w:r w:rsidR="00583587" w:rsidRPr="003467E5">
        <w:rPr>
          <w:rFonts w:ascii="Times New Roman" w:hAnsi="Times New Roman" w:cs="Times New Roman"/>
          <w:sz w:val="28"/>
          <w:szCs w:val="28"/>
          <w:lang w:val="en-US"/>
        </w:rPr>
        <w:t xml:space="preserve"> be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>visible</w:t>
      </w:r>
      <w:r w:rsidR="00583587">
        <w:rPr>
          <w:rFonts w:ascii="Times New Roman" w:hAnsi="Times New Roman" w:cs="Times New Roman"/>
          <w:sz w:val="28"/>
          <w:szCs w:val="28"/>
          <w:lang w:val="en-US"/>
        </w:rPr>
        <w:t xml:space="preserve"> if</w:t>
      </w:r>
      <w:r w:rsidR="003467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3084">
        <w:rPr>
          <w:rFonts w:ascii="Times New Roman" w:hAnsi="Times New Roman" w:cs="Times New Roman"/>
          <w:sz w:val="28"/>
          <w:szCs w:val="28"/>
          <w:lang w:val="en-US"/>
        </w:rPr>
        <w:t xml:space="preserve">they are </w:t>
      </w:r>
      <w:r w:rsidR="00583587">
        <w:rPr>
          <w:rFonts w:ascii="Times New Roman" w:hAnsi="Times New Roman" w:cs="Times New Roman"/>
          <w:sz w:val="28"/>
          <w:szCs w:val="28"/>
          <w:lang w:val="en-US"/>
        </w:rPr>
        <w:t>available</w:t>
      </w:r>
      <w:r w:rsidR="003467E5">
        <w:rPr>
          <w:rFonts w:ascii="Times New Roman" w:hAnsi="Times New Roman" w:cs="Times New Roman"/>
          <w:sz w:val="28"/>
          <w:szCs w:val="28"/>
          <w:lang w:val="en-US"/>
        </w:rPr>
        <w:t xml:space="preserve"> in the project</w:t>
      </w:r>
      <w:r w:rsidR="0093308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11DF3" w:rsidRPr="00F11DF3">
        <w:rPr>
          <w:rFonts w:ascii="Times New Roman" w:hAnsi="Times New Roman" w:cs="Times New Roman"/>
          <w:sz w:val="28"/>
          <w:szCs w:val="28"/>
          <w:lang w:val="en-US"/>
        </w:rPr>
        <w:t xml:space="preserve">The project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>should</w:t>
      </w:r>
      <w:r w:rsidR="00F11DF3" w:rsidRPr="00F11DF3">
        <w:rPr>
          <w:rFonts w:ascii="Times New Roman" w:hAnsi="Times New Roman" w:cs="Times New Roman"/>
          <w:sz w:val="28"/>
          <w:szCs w:val="28"/>
          <w:lang w:val="en-US"/>
        </w:rPr>
        <w:t xml:space="preserve"> be made </w:t>
      </w:r>
      <w:r w:rsidR="008058ED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F11DF3" w:rsidRPr="00F11DF3">
        <w:rPr>
          <w:rFonts w:ascii="Times New Roman" w:hAnsi="Times New Roman" w:cs="Times New Roman"/>
          <w:sz w:val="28"/>
          <w:szCs w:val="28"/>
          <w:lang w:val="en-US"/>
        </w:rPr>
        <w:t>durab</w:t>
      </w:r>
      <w:r w:rsidR="00F11DF3">
        <w:rPr>
          <w:rFonts w:ascii="Times New Roman" w:hAnsi="Times New Roman" w:cs="Times New Roman"/>
          <w:sz w:val="28"/>
          <w:szCs w:val="28"/>
          <w:lang w:val="en-US"/>
        </w:rPr>
        <w:t xml:space="preserve">le, </w:t>
      </w:r>
      <w:r w:rsidR="00D25223">
        <w:rPr>
          <w:rFonts w:ascii="Times New Roman" w:hAnsi="Times New Roman" w:cs="Times New Roman"/>
          <w:sz w:val="28"/>
          <w:szCs w:val="28"/>
          <w:lang w:val="en-US"/>
        </w:rPr>
        <w:t>tamper resistant materials and using proven technologies. It</w:t>
      </w:r>
      <w:r w:rsidR="006708A3" w:rsidRPr="00CC041A">
        <w:rPr>
          <w:rFonts w:ascii="Times New Roman" w:hAnsi="Times New Roman" w:cs="Times New Roman"/>
          <w:sz w:val="28"/>
          <w:szCs w:val="28"/>
          <w:lang w:val="en-US"/>
        </w:rPr>
        <w:t xml:space="preserve"> is recommended to </w:t>
      </w:r>
      <w:r w:rsidR="00CC041A" w:rsidRPr="00CC041A">
        <w:rPr>
          <w:rFonts w:ascii="Times New Roman" w:hAnsi="Times New Roman" w:cs="Times New Roman"/>
          <w:sz w:val="28"/>
          <w:szCs w:val="28"/>
          <w:lang w:val="en-US"/>
        </w:rPr>
        <w:t>tak</w:t>
      </w:r>
      <w:r w:rsidR="006708A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C041A" w:rsidRPr="00CC041A">
        <w:rPr>
          <w:rFonts w:ascii="Times New Roman" w:hAnsi="Times New Roman" w:cs="Times New Roman"/>
          <w:sz w:val="28"/>
          <w:szCs w:val="28"/>
          <w:lang w:val="en-US"/>
        </w:rPr>
        <w:t xml:space="preserve"> into account the methodology for determining the cost of creating works of fine art in the terr</w:t>
      </w:r>
      <w:r w:rsidR="007A09E0">
        <w:rPr>
          <w:rFonts w:ascii="Times New Roman" w:hAnsi="Times New Roman" w:cs="Times New Roman"/>
          <w:sz w:val="28"/>
          <w:szCs w:val="28"/>
          <w:lang w:val="en-US"/>
        </w:rPr>
        <w:t xml:space="preserve">itory of the Russian Federation, </w:t>
      </w:r>
      <w:r w:rsidR="00D25223">
        <w:rPr>
          <w:rFonts w:ascii="Times New Roman" w:hAnsi="Times New Roman" w:cs="Times New Roman"/>
          <w:sz w:val="28"/>
          <w:szCs w:val="28"/>
          <w:lang w:val="en-US"/>
        </w:rPr>
        <w:t>GDC</w:t>
      </w:r>
      <w:r w:rsidR="007A09E0" w:rsidRPr="007A09E0">
        <w:rPr>
          <w:rFonts w:ascii="Times New Roman" w:hAnsi="Times New Roman" w:cs="Times New Roman"/>
          <w:sz w:val="28"/>
          <w:szCs w:val="28"/>
          <w:lang w:val="en-US"/>
        </w:rPr>
        <w:t xml:space="preserve"> 81-42.2008</w:t>
      </w:r>
      <w:r w:rsidR="007A09E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A09E0" w:rsidRPr="007A09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5223">
        <w:rPr>
          <w:rFonts w:ascii="Times New Roman" w:hAnsi="Times New Roman" w:cs="Times New Roman"/>
          <w:sz w:val="28"/>
          <w:szCs w:val="28"/>
          <w:lang w:val="en-US"/>
        </w:rPr>
        <w:t>and dd. 08.04.2008, No. VB</w:t>
      </w:r>
      <w:r w:rsidR="007A09E0" w:rsidRPr="007A09E0">
        <w:rPr>
          <w:rFonts w:ascii="Times New Roman" w:hAnsi="Times New Roman" w:cs="Times New Roman"/>
          <w:sz w:val="28"/>
          <w:szCs w:val="28"/>
          <w:lang w:val="en-US"/>
        </w:rPr>
        <w:t>-1381/02-110.09.2020</w:t>
      </w:r>
      <w:r w:rsidR="00D25223">
        <w:rPr>
          <w:rFonts w:ascii="Times New Roman" w:hAnsi="Times New Roman" w:cs="Times New Roman"/>
          <w:sz w:val="28"/>
          <w:szCs w:val="28"/>
          <w:lang w:val="en-US"/>
        </w:rPr>
        <w:t xml:space="preserve"> when c</w:t>
      </w:r>
      <w:r w:rsidR="00D25223" w:rsidRPr="00CC041A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="00D25223">
        <w:rPr>
          <w:rFonts w:ascii="Times New Roman" w:hAnsi="Times New Roman" w:cs="Times New Roman"/>
          <w:sz w:val="28"/>
          <w:szCs w:val="28"/>
          <w:lang w:val="en-US"/>
        </w:rPr>
        <w:t>rying</w:t>
      </w:r>
      <w:r w:rsidR="00D25223" w:rsidRPr="00CC041A">
        <w:rPr>
          <w:rFonts w:ascii="Times New Roman" w:hAnsi="Times New Roman" w:cs="Times New Roman"/>
          <w:sz w:val="28"/>
          <w:szCs w:val="28"/>
          <w:lang w:val="en-US"/>
        </w:rPr>
        <w:t xml:space="preserve"> out the monument estimate</w:t>
      </w:r>
      <w:r w:rsidR="00D25223" w:rsidRPr="006161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5223">
        <w:rPr>
          <w:rFonts w:ascii="Times New Roman" w:hAnsi="Times New Roman" w:cs="Times New Roman"/>
          <w:sz w:val="28"/>
          <w:szCs w:val="28"/>
          <w:lang w:val="en-US"/>
        </w:rPr>
        <w:t>of cost.</w:t>
      </w:r>
    </w:p>
    <w:p w14:paraId="2396EE17" w14:textId="188AC3C1" w:rsidR="004076B2" w:rsidRPr="003E0EF9" w:rsidRDefault="004076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4076B2" w:rsidRPr="003E0EF9" w:rsidSect="00ED0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A5"/>
    <w:rsid w:val="000009FD"/>
    <w:rsid w:val="00001311"/>
    <w:rsid w:val="000014C8"/>
    <w:rsid w:val="000316FD"/>
    <w:rsid w:val="0003446F"/>
    <w:rsid w:val="00043F2D"/>
    <w:rsid w:val="000560E5"/>
    <w:rsid w:val="00064EF4"/>
    <w:rsid w:val="00071ECE"/>
    <w:rsid w:val="000A3AFE"/>
    <w:rsid w:val="000A3D73"/>
    <w:rsid w:val="000A582F"/>
    <w:rsid w:val="000D4CD2"/>
    <w:rsid w:val="000F17F3"/>
    <w:rsid w:val="00106E0D"/>
    <w:rsid w:val="00121C87"/>
    <w:rsid w:val="00122DF4"/>
    <w:rsid w:val="00124FBE"/>
    <w:rsid w:val="0013147F"/>
    <w:rsid w:val="00133F6B"/>
    <w:rsid w:val="001539BF"/>
    <w:rsid w:val="00155206"/>
    <w:rsid w:val="00167362"/>
    <w:rsid w:val="001A2904"/>
    <w:rsid w:val="001B3E00"/>
    <w:rsid w:val="001C3502"/>
    <w:rsid w:val="001E2E1C"/>
    <w:rsid w:val="001F148F"/>
    <w:rsid w:val="001F3F09"/>
    <w:rsid w:val="00206318"/>
    <w:rsid w:val="00227BD4"/>
    <w:rsid w:val="002349BB"/>
    <w:rsid w:val="002660A8"/>
    <w:rsid w:val="00293B0E"/>
    <w:rsid w:val="002972C9"/>
    <w:rsid w:val="002A4732"/>
    <w:rsid w:val="002A4D20"/>
    <w:rsid w:val="002A704E"/>
    <w:rsid w:val="002F3E24"/>
    <w:rsid w:val="002F3FC2"/>
    <w:rsid w:val="002F623A"/>
    <w:rsid w:val="0032103A"/>
    <w:rsid w:val="00344916"/>
    <w:rsid w:val="003467E5"/>
    <w:rsid w:val="003545F6"/>
    <w:rsid w:val="00356E2D"/>
    <w:rsid w:val="003715A5"/>
    <w:rsid w:val="003C135A"/>
    <w:rsid w:val="003E0EF9"/>
    <w:rsid w:val="003E669D"/>
    <w:rsid w:val="00401A85"/>
    <w:rsid w:val="004076B2"/>
    <w:rsid w:val="00420DD3"/>
    <w:rsid w:val="00422F9D"/>
    <w:rsid w:val="00435479"/>
    <w:rsid w:val="0044206C"/>
    <w:rsid w:val="00464FFF"/>
    <w:rsid w:val="00483B1E"/>
    <w:rsid w:val="004B6603"/>
    <w:rsid w:val="004C264C"/>
    <w:rsid w:val="004D7E83"/>
    <w:rsid w:val="004E5CCF"/>
    <w:rsid w:val="00506AE3"/>
    <w:rsid w:val="005076F5"/>
    <w:rsid w:val="00525D14"/>
    <w:rsid w:val="00537601"/>
    <w:rsid w:val="00567103"/>
    <w:rsid w:val="00583587"/>
    <w:rsid w:val="00586552"/>
    <w:rsid w:val="005A2763"/>
    <w:rsid w:val="005A278D"/>
    <w:rsid w:val="005A3D4A"/>
    <w:rsid w:val="005D2DCA"/>
    <w:rsid w:val="005D7A11"/>
    <w:rsid w:val="006012AA"/>
    <w:rsid w:val="00605826"/>
    <w:rsid w:val="00616122"/>
    <w:rsid w:val="00616171"/>
    <w:rsid w:val="00641AC7"/>
    <w:rsid w:val="00655026"/>
    <w:rsid w:val="00655B68"/>
    <w:rsid w:val="00667E88"/>
    <w:rsid w:val="006708A3"/>
    <w:rsid w:val="00674668"/>
    <w:rsid w:val="00680218"/>
    <w:rsid w:val="006C0571"/>
    <w:rsid w:val="006C31CB"/>
    <w:rsid w:val="006C6A5E"/>
    <w:rsid w:val="006F3946"/>
    <w:rsid w:val="00705138"/>
    <w:rsid w:val="00722A26"/>
    <w:rsid w:val="00727C77"/>
    <w:rsid w:val="00741BAA"/>
    <w:rsid w:val="007839FF"/>
    <w:rsid w:val="007945BF"/>
    <w:rsid w:val="007A09E0"/>
    <w:rsid w:val="007B4EFF"/>
    <w:rsid w:val="007C0A9D"/>
    <w:rsid w:val="007F4D5F"/>
    <w:rsid w:val="007F67C3"/>
    <w:rsid w:val="0080409D"/>
    <w:rsid w:val="008058ED"/>
    <w:rsid w:val="008315E1"/>
    <w:rsid w:val="008346B3"/>
    <w:rsid w:val="00842261"/>
    <w:rsid w:val="00854C99"/>
    <w:rsid w:val="00864F04"/>
    <w:rsid w:val="00867FEC"/>
    <w:rsid w:val="008A18F4"/>
    <w:rsid w:val="008D2601"/>
    <w:rsid w:val="008F2866"/>
    <w:rsid w:val="008F7006"/>
    <w:rsid w:val="009061AC"/>
    <w:rsid w:val="009257A4"/>
    <w:rsid w:val="00933084"/>
    <w:rsid w:val="00934EFF"/>
    <w:rsid w:val="0094030F"/>
    <w:rsid w:val="009A2879"/>
    <w:rsid w:val="009A2E8C"/>
    <w:rsid w:val="009B0862"/>
    <w:rsid w:val="009D21D2"/>
    <w:rsid w:val="009D6C0A"/>
    <w:rsid w:val="009F63F1"/>
    <w:rsid w:val="009F69B8"/>
    <w:rsid w:val="00A05E5A"/>
    <w:rsid w:val="00A138CB"/>
    <w:rsid w:val="00A14FAE"/>
    <w:rsid w:val="00A62AE7"/>
    <w:rsid w:val="00A6334F"/>
    <w:rsid w:val="00A6566F"/>
    <w:rsid w:val="00A750F0"/>
    <w:rsid w:val="00A91519"/>
    <w:rsid w:val="00AB4109"/>
    <w:rsid w:val="00AB7CF2"/>
    <w:rsid w:val="00AD6038"/>
    <w:rsid w:val="00AE1264"/>
    <w:rsid w:val="00AE17FF"/>
    <w:rsid w:val="00AE55C6"/>
    <w:rsid w:val="00B3250D"/>
    <w:rsid w:val="00B6053E"/>
    <w:rsid w:val="00B673F4"/>
    <w:rsid w:val="00B9168D"/>
    <w:rsid w:val="00BA606A"/>
    <w:rsid w:val="00BB0CB3"/>
    <w:rsid w:val="00BB3863"/>
    <w:rsid w:val="00BE1643"/>
    <w:rsid w:val="00C209A8"/>
    <w:rsid w:val="00C334A6"/>
    <w:rsid w:val="00C9299B"/>
    <w:rsid w:val="00CA03FA"/>
    <w:rsid w:val="00CB2DCC"/>
    <w:rsid w:val="00CC041A"/>
    <w:rsid w:val="00CF66B4"/>
    <w:rsid w:val="00D1075C"/>
    <w:rsid w:val="00D17D53"/>
    <w:rsid w:val="00D25223"/>
    <w:rsid w:val="00D43753"/>
    <w:rsid w:val="00D50431"/>
    <w:rsid w:val="00D50977"/>
    <w:rsid w:val="00D62320"/>
    <w:rsid w:val="00DC16CD"/>
    <w:rsid w:val="00DC7624"/>
    <w:rsid w:val="00DF44BB"/>
    <w:rsid w:val="00E00373"/>
    <w:rsid w:val="00E05E57"/>
    <w:rsid w:val="00E10614"/>
    <w:rsid w:val="00E21C9B"/>
    <w:rsid w:val="00E22AFA"/>
    <w:rsid w:val="00E55061"/>
    <w:rsid w:val="00E61C67"/>
    <w:rsid w:val="00E84388"/>
    <w:rsid w:val="00ED008A"/>
    <w:rsid w:val="00F04A02"/>
    <w:rsid w:val="00F11DF3"/>
    <w:rsid w:val="00F14EC0"/>
    <w:rsid w:val="00F23214"/>
    <w:rsid w:val="00F27CA9"/>
    <w:rsid w:val="00F52204"/>
    <w:rsid w:val="00F61538"/>
    <w:rsid w:val="00F65680"/>
    <w:rsid w:val="00F75A16"/>
    <w:rsid w:val="00F87305"/>
    <w:rsid w:val="00F97EBE"/>
    <w:rsid w:val="00FA39B1"/>
    <w:rsid w:val="00FA3BCC"/>
    <w:rsid w:val="00FA68D4"/>
    <w:rsid w:val="00FA694A"/>
    <w:rsid w:val="00FE223C"/>
    <w:rsid w:val="00FE5F40"/>
    <w:rsid w:val="00FE785C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5F5118"/>
  <w15:docId w15:val="{398F4ADE-9356-4B9B-B4FC-E93F5994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2E8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0E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167362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A750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context.reverso.net/%D0%BF%D0%B5%D1%80%D0%B5%D0%B2%D0%BE%D0%B4/%D0%B0%D0%BD%D0%B3%D0%BB%D0%B8%D0%B9%D1%81%D0%BA%D0%B8%D0%B9-%D1%80%D1%83%D1%81%D1%81%D0%BA%D0%B8%D0%B9/accessibilit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ru/maps/@56.0323936,92.9074221,3a,75y,357.54h,92.28t/data=!3m6!1e1!3m4!1stwebfQz1WnZiV4ashsdXSA!2e0!7i13312!8i66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9D69F-727D-4C5C-9AAC-2E080D9A0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Анастасия Александровна</dc:creator>
  <cp:lastModifiedBy>Фролова Анастасия Александровна</cp:lastModifiedBy>
  <cp:revision>94</cp:revision>
  <cp:lastPrinted>2021-06-28T06:59:00Z</cp:lastPrinted>
  <dcterms:created xsi:type="dcterms:W3CDTF">2021-05-24T10:33:00Z</dcterms:created>
  <dcterms:modified xsi:type="dcterms:W3CDTF">2021-07-06T09:55:00Z</dcterms:modified>
</cp:coreProperties>
</file>