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1"/>
      </w:tblGrid>
      <w:tr w:rsidR="006C44F4" w:rsidTr="00B16D74">
        <w:tc>
          <w:tcPr>
            <w:tcW w:w="4857" w:type="dxa"/>
          </w:tcPr>
          <w:p w:rsidR="006C44F4" w:rsidRDefault="006C44F4" w:rsidP="00B16D7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57" w:type="dxa"/>
          </w:tcPr>
          <w:p w:rsidR="006C44F4" w:rsidRPr="00316F7F" w:rsidRDefault="006C44F4" w:rsidP="00B16D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2</w:t>
            </w:r>
          </w:p>
          <w:p w:rsidR="006C44F4" w:rsidRDefault="006C44F4" w:rsidP="00B16D74">
            <w:pPr>
              <w:jc w:val="both"/>
              <w:rPr>
                <w:rFonts w:ascii="Times New Roman" w:hAnsi="Times New Roman"/>
                <w:sz w:val="28"/>
              </w:rPr>
            </w:pPr>
            <w:r w:rsidRPr="00316F7F">
              <w:rPr>
                <w:rFonts w:ascii="Times New Roman" w:hAnsi="Times New Roman"/>
                <w:sz w:val="28"/>
              </w:rPr>
              <w:t>к приказу КГБУК «Дом искусств»</w:t>
            </w:r>
          </w:p>
          <w:p w:rsidR="006C44F4" w:rsidRDefault="006C44F4" w:rsidP="00B16D74">
            <w:pPr>
              <w:jc w:val="both"/>
              <w:rPr>
                <w:rFonts w:ascii="Times New Roman" w:hAnsi="Times New Roman"/>
                <w:sz w:val="28"/>
              </w:rPr>
            </w:pPr>
            <w:r w:rsidRPr="00D53EE3">
              <w:rPr>
                <w:rFonts w:ascii="Times New Roman" w:hAnsi="Times New Roman"/>
                <w:sz w:val="28"/>
              </w:rPr>
              <w:t xml:space="preserve">от </w:t>
            </w:r>
            <w:r w:rsidRPr="00111BCB">
              <w:rPr>
                <w:rFonts w:ascii="Times New Roman" w:hAnsi="Times New Roman"/>
                <w:sz w:val="28"/>
              </w:rPr>
              <w:t>«___»_____________2021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11BCB">
              <w:rPr>
                <w:rFonts w:ascii="Times New Roman" w:hAnsi="Times New Roman"/>
                <w:sz w:val="28"/>
              </w:rPr>
              <w:t>№ ___</w:t>
            </w:r>
            <w:r>
              <w:rPr>
                <w:rFonts w:ascii="Times New Roman" w:hAnsi="Times New Roman"/>
                <w:sz w:val="28"/>
              </w:rPr>
              <w:t>_</w:t>
            </w:r>
          </w:p>
        </w:tc>
      </w:tr>
    </w:tbl>
    <w:p w:rsidR="006C44F4" w:rsidRPr="00700CD7" w:rsidRDefault="006C44F4" w:rsidP="006C44F4">
      <w:pPr>
        <w:ind w:left="5041"/>
        <w:rPr>
          <w:rFonts w:ascii="Times New Roman" w:hAnsi="Times New Roman"/>
        </w:rPr>
      </w:pPr>
    </w:p>
    <w:p w:rsidR="006C44F4" w:rsidRPr="00057E78" w:rsidRDefault="006C44F4" w:rsidP="006C44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Э</w:t>
      </w:r>
      <w:r w:rsidRPr="00700CD7">
        <w:rPr>
          <w:rFonts w:ascii="Times New Roman" w:hAnsi="Times New Roman"/>
          <w:b/>
          <w:sz w:val="28"/>
          <w:szCs w:val="28"/>
        </w:rPr>
        <w:t xml:space="preserve">кспертного совета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BC4747">
        <w:rPr>
          <w:rFonts w:ascii="Times New Roman" w:hAnsi="Times New Roman"/>
          <w:b/>
          <w:sz w:val="28"/>
          <w:szCs w:val="28"/>
        </w:rPr>
        <w:t>конкурсному отбору готовых музыкальных произведений профессиональных композиторов</w:t>
      </w:r>
    </w:p>
    <w:p w:rsidR="006C44F4" w:rsidRDefault="006C44F4" w:rsidP="006C44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696"/>
        <w:gridCol w:w="496"/>
        <w:gridCol w:w="5456"/>
      </w:tblGrid>
      <w:tr w:rsidR="006C44F4" w:rsidRPr="00121DC5" w:rsidTr="00B16D74">
        <w:tc>
          <w:tcPr>
            <w:tcW w:w="3696" w:type="dxa"/>
          </w:tcPr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</w:p>
          <w:p w:rsidR="006C44F4" w:rsidRPr="00121DC5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496" w:type="dxa"/>
          </w:tcPr>
          <w:p w:rsidR="006C44F4" w:rsidRPr="00121DC5" w:rsidRDefault="006C44F4" w:rsidP="00B16D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кафедрой </w:t>
            </w:r>
            <w:r w:rsidRPr="00B35895">
              <w:rPr>
                <w:rFonts w:ascii="Times New Roman" w:hAnsi="Times New Roman"/>
                <w:sz w:val="28"/>
                <w:szCs w:val="28"/>
              </w:rPr>
              <w:t xml:space="preserve">истории музыки ФГБОУ </w:t>
            </w:r>
            <w:proofErr w:type="gramStart"/>
            <w:r w:rsidRPr="00B3589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35895">
              <w:rPr>
                <w:rFonts w:ascii="Times New Roman" w:hAnsi="Times New Roman"/>
                <w:sz w:val="28"/>
                <w:szCs w:val="28"/>
              </w:rPr>
              <w:t xml:space="preserve"> «Сибирский государственный институт искусств имени Дмитрия Хворостовского», заслуженн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35895">
              <w:rPr>
                <w:rFonts w:ascii="Times New Roman" w:hAnsi="Times New Roman"/>
                <w:sz w:val="28"/>
                <w:szCs w:val="28"/>
              </w:rPr>
              <w:t xml:space="preserve"> работник высшей школы РФ,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</w:t>
            </w:r>
            <w:r w:rsidRPr="00B35895">
              <w:rPr>
                <w:rFonts w:ascii="Times New Roman" w:hAnsi="Times New Roman"/>
                <w:sz w:val="28"/>
                <w:szCs w:val="28"/>
              </w:rPr>
              <w:t>-корреспондент Сибирской академии наук высшей школы</w:t>
            </w:r>
            <w:r>
              <w:rPr>
                <w:rFonts w:ascii="Times New Roman" w:hAnsi="Times New Roman"/>
                <w:sz w:val="28"/>
                <w:szCs w:val="28"/>
              </w:rPr>
              <w:t>, член КРО ВОО «Союз композиторов России», профессор</w:t>
            </w:r>
            <w:r w:rsidRPr="00B358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доктор искусствоведения (по согласованию),</w:t>
            </w:r>
          </w:p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Экспертного совета</w:t>
            </w:r>
          </w:p>
          <w:p w:rsidR="006C44F4" w:rsidRPr="00121DC5" w:rsidRDefault="006C44F4" w:rsidP="00B16D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F4" w:rsidRPr="00121DC5" w:rsidTr="00B16D74">
        <w:tc>
          <w:tcPr>
            <w:tcW w:w="3696" w:type="dxa"/>
          </w:tcPr>
          <w:p w:rsidR="006C44F4" w:rsidRPr="00CD53EC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EC">
              <w:rPr>
                <w:rFonts w:ascii="Times New Roman" w:hAnsi="Times New Roman"/>
                <w:sz w:val="28"/>
                <w:szCs w:val="28"/>
              </w:rPr>
              <w:t>Ланде</w:t>
            </w:r>
          </w:p>
          <w:p w:rsidR="006C44F4" w:rsidRPr="00B8253F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53EC">
              <w:rPr>
                <w:rFonts w:ascii="Times New Roman" w:hAnsi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496" w:type="dxa"/>
          </w:tcPr>
          <w:p w:rsidR="006C44F4" w:rsidRPr="00B8253F" w:rsidRDefault="006C44F4" w:rsidP="00B16D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53E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6C44F4" w:rsidRPr="00CD53EC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дирижер и художеств</w:t>
            </w:r>
            <w:r w:rsidRPr="00CD53EC">
              <w:rPr>
                <w:rFonts w:ascii="Times New Roman" w:hAnsi="Times New Roman"/>
                <w:sz w:val="28"/>
                <w:szCs w:val="28"/>
              </w:rPr>
              <w:t xml:space="preserve">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CD53EC">
              <w:rPr>
                <w:rFonts w:ascii="Times New Roman" w:hAnsi="Times New Roman"/>
                <w:sz w:val="28"/>
                <w:szCs w:val="28"/>
              </w:rPr>
              <w:t>Красноярского академического симфонического оркестра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C44F4" w:rsidRPr="00B8253F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C44F4" w:rsidRPr="00121DC5" w:rsidTr="00B16D74">
        <w:tc>
          <w:tcPr>
            <w:tcW w:w="3696" w:type="dxa"/>
          </w:tcPr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Ходош</w:t>
            </w:r>
            <w:proofErr w:type="spellEnd"/>
          </w:p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496" w:type="dxa"/>
          </w:tcPr>
          <w:p w:rsidR="006C44F4" w:rsidRPr="00121DC5" w:rsidRDefault="006C44F4" w:rsidP="00B16D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6C44F4" w:rsidRPr="00CD53EC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хормейстер КГАУК «Красноярский государственный театр оперы и балета» (по согласованию)</w:t>
            </w:r>
          </w:p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F4" w:rsidRPr="00121DC5" w:rsidTr="00B16D74">
        <w:tc>
          <w:tcPr>
            <w:tcW w:w="3696" w:type="dxa"/>
          </w:tcPr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Ходош</w:t>
            </w:r>
            <w:proofErr w:type="spellEnd"/>
          </w:p>
          <w:p w:rsidR="006C44F4" w:rsidRPr="00121DC5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96" w:type="dxa"/>
          </w:tcPr>
          <w:p w:rsidR="006C44F4" w:rsidRPr="00121DC5" w:rsidRDefault="006C44F4" w:rsidP="00B16D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КГБОПОУ «Красноярский колледж искусств имени П.И. Иванова-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6C44F4" w:rsidRPr="00121DC5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F4" w:rsidRPr="00121DC5" w:rsidTr="00B16D74">
        <w:tc>
          <w:tcPr>
            <w:tcW w:w="3696" w:type="dxa"/>
          </w:tcPr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Чепурной</w:t>
            </w:r>
            <w:proofErr w:type="spellEnd"/>
          </w:p>
          <w:p w:rsidR="006C44F4" w:rsidRPr="00121DC5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496" w:type="dxa"/>
          </w:tcPr>
          <w:p w:rsidR="006C44F4" w:rsidRPr="00121DC5" w:rsidRDefault="006C44F4" w:rsidP="00B16D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6C44F4" w:rsidRPr="00CD53EC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дирижер КГАУК «Красноярский государственный театр оперы и балета», заслуженный артист Российской Федерации (по согласованию)</w:t>
            </w:r>
          </w:p>
          <w:p w:rsidR="006C44F4" w:rsidRPr="00121DC5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4F4" w:rsidRPr="00121DC5" w:rsidTr="00B16D74">
        <w:tc>
          <w:tcPr>
            <w:tcW w:w="3696" w:type="dxa"/>
          </w:tcPr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Шелепов</w:t>
            </w:r>
          </w:p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496" w:type="dxa"/>
          </w:tcPr>
          <w:p w:rsidR="006C44F4" w:rsidRPr="00121DC5" w:rsidRDefault="006C44F4" w:rsidP="00B16D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D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56" w:type="dxa"/>
          </w:tcPr>
          <w:p w:rsidR="006C44F4" w:rsidRPr="00CD53EC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дирижер Красноярского русского филармонического оркестра, главный дирижер оркестра КГАУ «Красноярский музыкальный театр» (по согласованию)</w:t>
            </w:r>
          </w:p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4F4" w:rsidRDefault="006C44F4" w:rsidP="00B16D7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B07" w:rsidRDefault="006C44F4">
      <w:bookmarkStart w:id="0" w:name="_GoBack"/>
      <w:bookmarkEnd w:id="0"/>
    </w:p>
    <w:sectPr w:rsidR="003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1F"/>
    <w:rsid w:val="00175AF4"/>
    <w:rsid w:val="005B6C1F"/>
    <w:rsid w:val="006C44F4"/>
    <w:rsid w:val="009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F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C44F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C44F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F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C44F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C44F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ДИ-2</dc:creator>
  <cp:keywords/>
  <dc:description/>
  <cp:lastModifiedBy>ДИ-2</cp:lastModifiedBy>
  <cp:revision>2</cp:revision>
  <dcterms:created xsi:type="dcterms:W3CDTF">2021-02-15T07:01:00Z</dcterms:created>
  <dcterms:modified xsi:type="dcterms:W3CDTF">2021-02-15T07:02:00Z</dcterms:modified>
</cp:coreProperties>
</file>